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5B" w:rsidRPr="00F41C0E" w:rsidRDefault="001411EC" w:rsidP="00F41C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0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411EC" w:rsidRPr="0038452C" w:rsidRDefault="001411E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EC" w:rsidRPr="0038452C" w:rsidRDefault="001411EC" w:rsidP="00F41C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Характеристика методів фінансової діяльності держави</w:t>
      </w:r>
    </w:p>
    <w:p w:rsidR="001411EC" w:rsidRPr="0038452C" w:rsidRDefault="001411EC" w:rsidP="00F41C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Характеристика податкових соціальних пільг, передбачених Податк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>вим к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>дексом України</w:t>
      </w:r>
    </w:p>
    <w:p w:rsidR="001411EC" w:rsidRPr="0038452C" w:rsidRDefault="001411EC" w:rsidP="00F41C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1411EC" w:rsidRPr="0038452C" w:rsidRDefault="001411E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br w:type="page"/>
      </w:r>
    </w:p>
    <w:p w:rsidR="001411EC" w:rsidRPr="00F41C0E" w:rsidRDefault="00533BB2" w:rsidP="00F41C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0E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методів фінансової діяльності держави</w:t>
      </w:r>
    </w:p>
    <w:p w:rsidR="00533BB2" w:rsidRPr="0038452C" w:rsidRDefault="00533BB2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B2" w:rsidRPr="0038452C" w:rsidRDefault="00533BB2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Фінансова діяльність держави — це діяльність держави та її органів у галузі мобілізації, розподілу та витрачання централізованих і децентраліз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>ваних фондів коштів з метою покриття фінансових потреб держави й вик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>нання її функцій.</w:t>
      </w:r>
    </w:p>
    <w:p w:rsidR="00533BB2" w:rsidRPr="0038452C" w:rsidRDefault="00533BB2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Методи фінансової діяльності держави — це конкретні прийоми та з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соби, за допомогою яких уповноважений державою орган від її імені мобіл</w:t>
      </w:r>
      <w:r w:rsidRPr="0038452C">
        <w:rPr>
          <w:rFonts w:ascii="Times New Roman" w:hAnsi="Times New Roman" w:cs="Times New Roman"/>
          <w:sz w:val="28"/>
          <w:szCs w:val="28"/>
        </w:rPr>
        <w:t>і</w:t>
      </w:r>
      <w:r w:rsidRPr="0038452C">
        <w:rPr>
          <w:rFonts w:ascii="Times New Roman" w:hAnsi="Times New Roman" w:cs="Times New Roman"/>
          <w:sz w:val="28"/>
          <w:szCs w:val="28"/>
        </w:rPr>
        <w:t>зує, розподіляє та використовує фонди коштів.</w:t>
      </w:r>
    </w:p>
    <w:p w:rsidR="00D02E93" w:rsidRPr="0038452C" w:rsidRDefault="00533BB2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З огляду на три основні напрями фінансової діяльності держави можна виділити й три відповідні групи методів фінансової діяльності держави: </w:t>
      </w:r>
    </w:p>
    <w:p w:rsidR="00D02E93" w:rsidRPr="0038452C" w:rsidRDefault="00533BB2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1) мобілізація</w:t>
      </w:r>
      <w:r w:rsidR="00D02E93" w:rsidRPr="0038452C">
        <w:rPr>
          <w:rFonts w:ascii="Times New Roman" w:hAnsi="Times New Roman" w:cs="Times New Roman"/>
          <w:sz w:val="28"/>
          <w:szCs w:val="28"/>
        </w:rPr>
        <w:t xml:space="preserve"> (формування)</w:t>
      </w:r>
      <w:r w:rsidRPr="003845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2E93" w:rsidRPr="0038452C" w:rsidRDefault="00533BB2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2) розподіл; </w:t>
      </w:r>
    </w:p>
    <w:p w:rsidR="00533BB2" w:rsidRPr="0038452C" w:rsidRDefault="00533BB2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3) використання.</w:t>
      </w:r>
    </w:p>
    <w:p w:rsidR="00533BB2" w:rsidRPr="0038452C" w:rsidRDefault="00533BB2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У процесі мобілізації використовуються наведені нижче методи.</w:t>
      </w:r>
    </w:p>
    <w:p w:rsidR="00E06D09" w:rsidRPr="0038452C" w:rsidRDefault="00533BB2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1) Обов’язковий, </w:t>
      </w:r>
      <w:r w:rsidR="00E06D09" w:rsidRPr="0038452C">
        <w:rPr>
          <w:rFonts w:ascii="Times New Roman" w:hAnsi="Times New Roman" w:cs="Times New Roman"/>
          <w:sz w:val="28"/>
          <w:szCs w:val="28"/>
        </w:rPr>
        <w:t>який полягає у примусовому і безвідплатному вил</w:t>
      </w:r>
      <w:r w:rsidR="00E06D09" w:rsidRPr="0038452C">
        <w:rPr>
          <w:rFonts w:ascii="Times New Roman" w:hAnsi="Times New Roman" w:cs="Times New Roman"/>
          <w:sz w:val="28"/>
          <w:szCs w:val="28"/>
        </w:rPr>
        <w:t>у</w:t>
      </w:r>
      <w:r w:rsidR="00E06D09" w:rsidRPr="0038452C">
        <w:rPr>
          <w:rFonts w:ascii="Times New Roman" w:hAnsi="Times New Roman" w:cs="Times New Roman"/>
          <w:sz w:val="28"/>
          <w:szCs w:val="28"/>
        </w:rPr>
        <w:t>ченні частини грошових коштів у їх власників на користь держави. Цей м</w:t>
      </w:r>
      <w:r w:rsidR="00E06D09" w:rsidRPr="0038452C">
        <w:rPr>
          <w:rFonts w:ascii="Times New Roman" w:hAnsi="Times New Roman" w:cs="Times New Roman"/>
          <w:sz w:val="28"/>
          <w:szCs w:val="28"/>
        </w:rPr>
        <w:t>е</w:t>
      </w:r>
      <w:r w:rsidR="00E06D09" w:rsidRPr="0038452C">
        <w:rPr>
          <w:rFonts w:ascii="Times New Roman" w:hAnsi="Times New Roman" w:cs="Times New Roman"/>
          <w:sz w:val="28"/>
          <w:szCs w:val="28"/>
        </w:rPr>
        <w:t>тод передбачає встановлення: 1) виду платежу; 2) точного його розміру; 3) строку платежу; 4) обов’язкової погрози за порушення строку чи розміру платежу у вигляді пені, штрафів за приховування доходів чи невнесення або неповне внесення платежів державі та ряд інших обов’язкових елементів.</w:t>
      </w:r>
    </w:p>
    <w:p w:rsidR="00E06D09" w:rsidRPr="0038452C" w:rsidRDefault="00E06D0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Найвагоміший і найпоширеніший з цього виду платежів податок. Він є </w:t>
      </w:r>
      <w:proofErr w:type="spellStart"/>
      <w:r w:rsidRPr="0038452C">
        <w:rPr>
          <w:rFonts w:ascii="Times New Roman" w:hAnsi="Times New Roman" w:cs="Times New Roman"/>
          <w:sz w:val="28"/>
          <w:szCs w:val="28"/>
        </w:rPr>
        <w:t>найдієвішим</w:t>
      </w:r>
      <w:proofErr w:type="spellEnd"/>
      <w:r w:rsidRPr="0038452C">
        <w:rPr>
          <w:rFonts w:ascii="Times New Roman" w:hAnsi="Times New Roman" w:cs="Times New Roman"/>
          <w:sz w:val="28"/>
          <w:szCs w:val="28"/>
        </w:rPr>
        <w:t xml:space="preserve"> з усіх способів мобілізації коштів в доход держави, реалізації її економічної політики. Будучи за своєю суттю порушенням свободи і права власності платника податку, податок, за рідкими винятками, у всьому світі вводиться лише рішенням органу законодавчої влади. В даний час це уже стало чинною конституційною нормою і в Україні.</w:t>
      </w:r>
    </w:p>
    <w:p w:rsidR="00E06D09" w:rsidRPr="0038452C" w:rsidRDefault="00E06D0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Крім податків, обов’язковий метод мобілізації грошових коштів держ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ви включає в себе також різноманітні державні збори митні, дорожні, за н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дання юридичне значимих послуг і т.п., штрафи, плату за використання пр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lastRenderedPageBreak/>
        <w:t xml:space="preserve">родних ресурсів та інші. Держава встановила також обов’язкові платежі в централізовані спеціальні фонди коштів пенсійний, соціального страхування, чорнобильський та ряд інших. </w:t>
      </w:r>
    </w:p>
    <w:p w:rsidR="00533BB2" w:rsidRPr="0038452C" w:rsidRDefault="00533BB2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2) Добровільний метод мобілізації коштів у юридичних осіб і населе</w:t>
      </w:r>
      <w:r w:rsidRPr="0038452C">
        <w:rPr>
          <w:rFonts w:ascii="Times New Roman" w:hAnsi="Times New Roman" w:cs="Times New Roman"/>
          <w:sz w:val="28"/>
          <w:szCs w:val="28"/>
        </w:rPr>
        <w:t>н</w:t>
      </w:r>
      <w:r w:rsidRPr="0038452C">
        <w:rPr>
          <w:rFonts w:ascii="Times New Roman" w:hAnsi="Times New Roman" w:cs="Times New Roman"/>
          <w:sz w:val="28"/>
          <w:szCs w:val="28"/>
        </w:rPr>
        <w:t>ня (грошово-речові лотереї, позики різних видів, акції, випуск державою о</w:t>
      </w:r>
      <w:r w:rsidRPr="0038452C">
        <w:rPr>
          <w:rFonts w:ascii="Times New Roman" w:hAnsi="Times New Roman" w:cs="Times New Roman"/>
          <w:sz w:val="28"/>
          <w:szCs w:val="28"/>
        </w:rPr>
        <w:t>б</w:t>
      </w:r>
      <w:r w:rsidRPr="0038452C">
        <w:rPr>
          <w:rFonts w:ascii="Times New Roman" w:hAnsi="Times New Roman" w:cs="Times New Roman"/>
          <w:sz w:val="28"/>
          <w:szCs w:val="28"/>
        </w:rPr>
        <w:t>лігацій, інших цінних паперів).</w:t>
      </w:r>
    </w:p>
    <w:p w:rsidR="0001394D" w:rsidRPr="0038452C" w:rsidRDefault="0001394D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Розподіл мобілізованих державою грошових коштів у її фінансові фо</w:t>
      </w:r>
      <w:r w:rsidRPr="0038452C">
        <w:rPr>
          <w:rFonts w:ascii="Times New Roman" w:hAnsi="Times New Roman" w:cs="Times New Roman"/>
          <w:sz w:val="28"/>
          <w:szCs w:val="28"/>
        </w:rPr>
        <w:t>н</w:t>
      </w:r>
      <w:r w:rsidRPr="0038452C">
        <w:rPr>
          <w:rFonts w:ascii="Times New Roman" w:hAnsi="Times New Roman" w:cs="Times New Roman"/>
          <w:sz w:val="28"/>
          <w:szCs w:val="28"/>
        </w:rPr>
        <w:t>ди також забезпечується тільки йому властивими методами. При цьому з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значимо, що традиційний для фінансової практики "розподіл" в даному вип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дку означає не поділ грошей між якимись особами, юридичними чи фізичн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ми, а визначення тих умов, на яких гроші покидають свій фонд та поступ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ють в розпорядження суб’єкта, якому їх виділила держава чи її уповноваж</w:t>
      </w:r>
      <w:r w:rsidRPr="0038452C">
        <w:rPr>
          <w:rFonts w:ascii="Times New Roman" w:hAnsi="Times New Roman" w:cs="Times New Roman"/>
          <w:sz w:val="28"/>
          <w:szCs w:val="28"/>
        </w:rPr>
        <w:t>е</w:t>
      </w:r>
      <w:r w:rsidRPr="0038452C">
        <w:rPr>
          <w:rFonts w:ascii="Times New Roman" w:hAnsi="Times New Roman" w:cs="Times New Roman"/>
          <w:sz w:val="28"/>
          <w:szCs w:val="28"/>
        </w:rPr>
        <w:t>ний фінансовий орган.</w:t>
      </w:r>
    </w:p>
    <w:p w:rsidR="0001394D" w:rsidRPr="0038452C" w:rsidRDefault="0001394D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У відповідності з Конституцією України кошти Державного бюджету витрачаються лише на цілі і в межах, затверджених Законом про Державний бюджет України (на поточний рік). Кошти республіканського бюджету А</w:t>
      </w:r>
      <w:r w:rsidRPr="0038452C">
        <w:rPr>
          <w:rFonts w:ascii="Times New Roman" w:hAnsi="Times New Roman" w:cs="Times New Roman"/>
          <w:sz w:val="28"/>
          <w:szCs w:val="28"/>
        </w:rPr>
        <w:t>в</w:t>
      </w:r>
      <w:r w:rsidRPr="0038452C">
        <w:rPr>
          <w:rFonts w:ascii="Times New Roman" w:hAnsi="Times New Roman" w:cs="Times New Roman"/>
          <w:sz w:val="28"/>
          <w:szCs w:val="28"/>
        </w:rPr>
        <w:t>тономної Республіки Крим, місцевих бюджетів витрачаються лише на цілі і в межах, затверджених відповідно Верховною Радою Автономної Республіки Крим, місцевими радами. До Державного бюджету України не включаються видатки, які не передбачені законами України. Видатки всіх бюджетів под</w:t>
      </w:r>
      <w:r w:rsidRPr="0038452C">
        <w:rPr>
          <w:rFonts w:ascii="Times New Roman" w:hAnsi="Times New Roman" w:cs="Times New Roman"/>
          <w:sz w:val="28"/>
          <w:szCs w:val="28"/>
        </w:rPr>
        <w:t>і</w:t>
      </w:r>
      <w:r w:rsidRPr="0038452C">
        <w:rPr>
          <w:rFonts w:ascii="Times New Roman" w:hAnsi="Times New Roman" w:cs="Times New Roman"/>
          <w:sz w:val="28"/>
          <w:szCs w:val="28"/>
        </w:rPr>
        <w:t>ляються на поточні видатки і видатки розвитку.</w:t>
      </w:r>
    </w:p>
    <w:p w:rsidR="0001394D" w:rsidRPr="0038452C" w:rsidRDefault="0001394D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Поточні видатки це фінансування мережі підприємств, установ, орган</w:t>
      </w:r>
      <w:r w:rsidRPr="0038452C">
        <w:rPr>
          <w:rFonts w:ascii="Times New Roman" w:hAnsi="Times New Roman" w:cs="Times New Roman"/>
          <w:sz w:val="28"/>
          <w:szCs w:val="28"/>
        </w:rPr>
        <w:t>і</w:t>
      </w:r>
      <w:r w:rsidRPr="0038452C">
        <w:rPr>
          <w:rFonts w:ascii="Times New Roman" w:hAnsi="Times New Roman" w:cs="Times New Roman"/>
          <w:sz w:val="28"/>
          <w:szCs w:val="28"/>
        </w:rPr>
        <w:t>зацій і органів, яка діє на початок бюджетного року, а також на фінансування заходів щодо соціального захисту населення та інших заходів, що не нал</w:t>
      </w:r>
      <w:r w:rsidRPr="0038452C">
        <w:rPr>
          <w:rFonts w:ascii="Times New Roman" w:hAnsi="Times New Roman" w:cs="Times New Roman"/>
          <w:sz w:val="28"/>
          <w:szCs w:val="28"/>
        </w:rPr>
        <w:t>е</w:t>
      </w:r>
      <w:r w:rsidRPr="0038452C">
        <w:rPr>
          <w:rFonts w:ascii="Times New Roman" w:hAnsi="Times New Roman" w:cs="Times New Roman"/>
          <w:sz w:val="28"/>
          <w:szCs w:val="28"/>
        </w:rPr>
        <w:t>жать до видатків розвитку. В складі поточних видатків окремо виділяються видатки бюджету, зумовлені зростанням мережі перелічених вище об’єктів із зазначенням всіх факторів, які вплинули на обсяг видатків.</w:t>
      </w:r>
    </w:p>
    <w:p w:rsidR="00E06D09" w:rsidRPr="0038452C" w:rsidRDefault="0001394D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Видатки розвитку це витрати бюджетів на фінансування інвестиційної та інноваційної діяльності, зокрема: фінансування капітальних вкладень в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робничого і невиробничого призначення; фінансування структурної переб</w:t>
      </w:r>
      <w:r w:rsidRPr="0038452C">
        <w:rPr>
          <w:rFonts w:ascii="Times New Roman" w:hAnsi="Times New Roman" w:cs="Times New Roman"/>
          <w:sz w:val="28"/>
          <w:szCs w:val="28"/>
        </w:rPr>
        <w:t>у</w:t>
      </w:r>
      <w:r w:rsidRPr="0038452C">
        <w:rPr>
          <w:rFonts w:ascii="Times New Roman" w:hAnsi="Times New Roman" w:cs="Times New Roman"/>
          <w:sz w:val="28"/>
          <w:szCs w:val="28"/>
        </w:rPr>
        <w:lastRenderedPageBreak/>
        <w:t>дови народного господарства; субвенції та інші видатки, пов’язані з розш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реним відтворенням.</w:t>
      </w:r>
    </w:p>
    <w:p w:rsidR="00533BB2" w:rsidRPr="0038452C" w:rsidRDefault="00533BB2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Під час розподілу коштів використовують такі методи:</w:t>
      </w:r>
    </w:p>
    <w:p w:rsidR="00533BB2" w:rsidRPr="0038452C" w:rsidRDefault="00786D9B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- </w:t>
      </w:r>
      <w:r w:rsidR="00533BB2" w:rsidRPr="0038452C">
        <w:rPr>
          <w:rFonts w:ascii="Times New Roman" w:hAnsi="Times New Roman" w:cs="Times New Roman"/>
          <w:sz w:val="28"/>
          <w:szCs w:val="28"/>
        </w:rPr>
        <w:t>метод фінансування — безвідплатний, безповоротний, цільовий, пл</w:t>
      </w:r>
      <w:r w:rsidR="00533BB2" w:rsidRPr="0038452C">
        <w:rPr>
          <w:rFonts w:ascii="Times New Roman" w:hAnsi="Times New Roman" w:cs="Times New Roman"/>
          <w:sz w:val="28"/>
          <w:szCs w:val="28"/>
        </w:rPr>
        <w:t>а</w:t>
      </w:r>
      <w:r w:rsidR="00533BB2" w:rsidRPr="0038452C">
        <w:rPr>
          <w:rFonts w:ascii="Times New Roman" w:hAnsi="Times New Roman" w:cs="Times New Roman"/>
          <w:sz w:val="28"/>
          <w:szCs w:val="28"/>
        </w:rPr>
        <w:t>новий відпуск коштів з централізованого фонду (бюджету). Здійснюється у форм</w:t>
      </w:r>
      <w:r w:rsidR="0001394D" w:rsidRPr="0038452C">
        <w:rPr>
          <w:rFonts w:ascii="Times New Roman" w:hAnsi="Times New Roman" w:cs="Times New Roman"/>
          <w:sz w:val="28"/>
          <w:szCs w:val="28"/>
        </w:rPr>
        <w:t xml:space="preserve">і дотацій, </w:t>
      </w:r>
      <w:r w:rsidR="00C6413F" w:rsidRPr="0038452C">
        <w:rPr>
          <w:rFonts w:ascii="Times New Roman" w:hAnsi="Times New Roman" w:cs="Times New Roman"/>
          <w:sz w:val="28"/>
          <w:szCs w:val="28"/>
        </w:rPr>
        <w:t xml:space="preserve">субвенцій </w:t>
      </w:r>
      <w:r w:rsidR="0001394D" w:rsidRPr="0038452C">
        <w:rPr>
          <w:rFonts w:ascii="Times New Roman" w:hAnsi="Times New Roman" w:cs="Times New Roman"/>
          <w:sz w:val="28"/>
          <w:szCs w:val="28"/>
        </w:rPr>
        <w:t>і</w:t>
      </w:r>
      <w:r w:rsidR="00C6413F" w:rsidRPr="0038452C">
        <w:rPr>
          <w:rFonts w:ascii="Times New Roman" w:hAnsi="Times New Roman" w:cs="Times New Roman"/>
          <w:sz w:val="28"/>
          <w:szCs w:val="28"/>
        </w:rPr>
        <w:t xml:space="preserve"> субсидій</w:t>
      </w:r>
      <w:r w:rsidR="0001394D" w:rsidRPr="0038452C">
        <w:rPr>
          <w:rFonts w:ascii="Times New Roman" w:hAnsi="Times New Roman" w:cs="Times New Roman"/>
          <w:sz w:val="28"/>
          <w:szCs w:val="28"/>
        </w:rPr>
        <w:t>.</w:t>
      </w:r>
    </w:p>
    <w:p w:rsidR="00C6413F" w:rsidRPr="0038452C" w:rsidRDefault="00C6413F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Дотація  ̶  метод безвідплатного та безповоротного виділення коштів з вищестоящого бюджету нижчестоящому чи будь-яким суб’єктам господар</w:t>
      </w:r>
      <w:r w:rsidRPr="0038452C">
        <w:rPr>
          <w:rFonts w:ascii="Times New Roman" w:hAnsi="Times New Roman" w:cs="Times New Roman"/>
          <w:sz w:val="28"/>
          <w:szCs w:val="28"/>
        </w:rPr>
        <w:t>ю</w:t>
      </w:r>
      <w:r w:rsidRPr="0038452C">
        <w:rPr>
          <w:rFonts w:ascii="Times New Roman" w:hAnsi="Times New Roman" w:cs="Times New Roman"/>
          <w:sz w:val="28"/>
          <w:szCs w:val="28"/>
        </w:rPr>
        <w:t>вання з метою поповнення дефіциту власних коштів. Це дуже поширений м</w:t>
      </w:r>
      <w:r w:rsidRPr="0038452C">
        <w:rPr>
          <w:rFonts w:ascii="Times New Roman" w:hAnsi="Times New Roman" w:cs="Times New Roman"/>
          <w:sz w:val="28"/>
          <w:szCs w:val="28"/>
        </w:rPr>
        <w:t>е</w:t>
      </w:r>
      <w:r w:rsidRPr="0038452C">
        <w:rPr>
          <w:rFonts w:ascii="Times New Roman" w:hAnsi="Times New Roman" w:cs="Times New Roman"/>
          <w:sz w:val="28"/>
          <w:szCs w:val="28"/>
        </w:rPr>
        <w:t>тод фінансової діяльності держави. В теорії та на практиці розрізняють два види дотацій:</w:t>
      </w:r>
    </w:p>
    <w:p w:rsidR="00C6413F" w:rsidRPr="0038452C" w:rsidRDefault="00C6413F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1) допомога, що надається підприємствам, організаціям, установам на покриття збитків, зумовлених незалежними від них причинами; </w:t>
      </w:r>
    </w:p>
    <w:p w:rsidR="00C6413F" w:rsidRPr="0038452C" w:rsidRDefault="00C6413F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2) бюджетна дотація безвідплатна, безповоротна допомога вищесто</w:t>
      </w:r>
      <w:r w:rsidRPr="0038452C">
        <w:rPr>
          <w:rFonts w:ascii="Times New Roman" w:hAnsi="Times New Roman" w:cs="Times New Roman"/>
          <w:sz w:val="28"/>
          <w:szCs w:val="28"/>
        </w:rPr>
        <w:t>я</w:t>
      </w:r>
      <w:r w:rsidRPr="0038452C">
        <w:rPr>
          <w:rFonts w:ascii="Times New Roman" w:hAnsi="Times New Roman" w:cs="Times New Roman"/>
          <w:sz w:val="28"/>
          <w:szCs w:val="28"/>
        </w:rPr>
        <w:t>щого бюджету нижчестоящому, яка не носить цільового характеру та вид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ється у випадку перевищення видатків над доходами. Ця дотація за своїм х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рактером є методом бюджетного регулювання.</w:t>
      </w:r>
    </w:p>
    <w:p w:rsidR="00C6413F" w:rsidRPr="0038452C" w:rsidRDefault="00C6413F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Субвенція це бюджетна дотація, що носить цільовий характер. Вона з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стосовується як метод бюджетного регулювання для збалансування нижче</w:t>
      </w:r>
      <w:r w:rsidRPr="0038452C">
        <w:rPr>
          <w:rFonts w:ascii="Times New Roman" w:hAnsi="Times New Roman" w:cs="Times New Roman"/>
          <w:sz w:val="28"/>
          <w:szCs w:val="28"/>
        </w:rPr>
        <w:t>с</w:t>
      </w:r>
      <w:r w:rsidRPr="0038452C">
        <w:rPr>
          <w:rFonts w:ascii="Times New Roman" w:hAnsi="Times New Roman" w:cs="Times New Roman"/>
          <w:sz w:val="28"/>
          <w:szCs w:val="28"/>
        </w:rPr>
        <w:t>тоящих бюджетів. Субвенція видається нижчестоящому бюджету з чітко в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значеним призначенням як часткове державна фінансова допомога на пр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>грами і заходи, спрямовані на підтримку гарантованого законодавством мін</w:t>
      </w:r>
      <w:r w:rsidRPr="0038452C">
        <w:rPr>
          <w:rFonts w:ascii="Times New Roman" w:hAnsi="Times New Roman" w:cs="Times New Roman"/>
          <w:sz w:val="28"/>
          <w:szCs w:val="28"/>
        </w:rPr>
        <w:t>і</w:t>
      </w:r>
      <w:r w:rsidRPr="0038452C">
        <w:rPr>
          <w:rFonts w:ascii="Times New Roman" w:hAnsi="Times New Roman" w:cs="Times New Roman"/>
          <w:sz w:val="28"/>
          <w:szCs w:val="28"/>
        </w:rPr>
        <w:t>муму соціальної забезпеченості населення регіонів, де такий мінімум не з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безпечується власними бюджетними доходами з незалежних від них причин економічного розвитку. Субвенції можуть спрямовуватись на розвиток соц</w:t>
      </w:r>
      <w:r w:rsidRPr="0038452C">
        <w:rPr>
          <w:rFonts w:ascii="Times New Roman" w:hAnsi="Times New Roman" w:cs="Times New Roman"/>
          <w:sz w:val="28"/>
          <w:szCs w:val="28"/>
        </w:rPr>
        <w:t>і</w:t>
      </w:r>
      <w:r w:rsidRPr="0038452C">
        <w:rPr>
          <w:rFonts w:ascii="Times New Roman" w:hAnsi="Times New Roman" w:cs="Times New Roman"/>
          <w:sz w:val="28"/>
          <w:szCs w:val="28"/>
        </w:rPr>
        <w:t>ально-культурної, побутової сфери, вирішення проблем зайнятості та ін. В разі порушення умов їх використання субвенції підлягають поверненню до вищестоящого бюджету. Не використані протягом року субвенції поверт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 xml:space="preserve">ються до вищестоящого бюджету водночас з поданням звіту за встановленою </w:t>
      </w:r>
      <w:r w:rsidRPr="0038452C">
        <w:rPr>
          <w:rFonts w:ascii="Times New Roman" w:hAnsi="Times New Roman" w:cs="Times New Roman"/>
          <w:sz w:val="28"/>
          <w:szCs w:val="28"/>
        </w:rPr>
        <w:lastRenderedPageBreak/>
        <w:t>формою про витрачені суми. Право місцевих бюджетів та субвенції закріпл</w:t>
      </w:r>
      <w:r w:rsidRPr="0038452C">
        <w:rPr>
          <w:rFonts w:ascii="Times New Roman" w:hAnsi="Times New Roman" w:cs="Times New Roman"/>
          <w:sz w:val="28"/>
          <w:szCs w:val="28"/>
        </w:rPr>
        <w:t>е</w:t>
      </w:r>
      <w:r w:rsidRPr="0038452C">
        <w:rPr>
          <w:rFonts w:ascii="Times New Roman" w:hAnsi="Times New Roman" w:cs="Times New Roman"/>
          <w:sz w:val="28"/>
          <w:szCs w:val="28"/>
        </w:rPr>
        <w:t>но в Законі України "Про бюджетну систему України".</w:t>
      </w:r>
    </w:p>
    <w:p w:rsidR="0001394D" w:rsidRPr="0038452C" w:rsidRDefault="00C6413F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Субсидія грошова допомога, що надається державою за рахунок коштів бюджету, а також спеціальних фондів юридичним особам, місцевим держа</w:t>
      </w:r>
      <w:r w:rsidRPr="0038452C">
        <w:rPr>
          <w:rFonts w:ascii="Times New Roman" w:hAnsi="Times New Roman" w:cs="Times New Roman"/>
          <w:sz w:val="28"/>
          <w:szCs w:val="28"/>
        </w:rPr>
        <w:t>в</w:t>
      </w:r>
      <w:r w:rsidRPr="0038452C">
        <w:rPr>
          <w:rFonts w:ascii="Times New Roman" w:hAnsi="Times New Roman" w:cs="Times New Roman"/>
          <w:sz w:val="28"/>
          <w:szCs w:val="28"/>
        </w:rPr>
        <w:t>ним органам, іншим державам. Як метод бюджетного регулювання субсидія застосовується з метою збалансування регіональних та місцевих бюджетів, зміцнення їх доходної бази та завжди передається безповоротно і безвідпла</w:t>
      </w:r>
      <w:r w:rsidRPr="0038452C">
        <w:rPr>
          <w:rFonts w:ascii="Times New Roman" w:hAnsi="Times New Roman" w:cs="Times New Roman"/>
          <w:sz w:val="28"/>
          <w:szCs w:val="28"/>
        </w:rPr>
        <w:t>т</w:t>
      </w:r>
      <w:r w:rsidRPr="0038452C">
        <w:rPr>
          <w:rFonts w:ascii="Times New Roman" w:hAnsi="Times New Roman" w:cs="Times New Roman"/>
          <w:sz w:val="28"/>
          <w:szCs w:val="28"/>
        </w:rPr>
        <w:t>но з вищестоящих ланок бюджетної системи нижчестоящим ланкам. Субсидії надаються для фінансування конкретних заходів та установ, тобто мають ц</w:t>
      </w:r>
      <w:r w:rsidRPr="0038452C">
        <w:rPr>
          <w:rFonts w:ascii="Times New Roman" w:hAnsi="Times New Roman" w:cs="Times New Roman"/>
          <w:sz w:val="28"/>
          <w:szCs w:val="28"/>
        </w:rPr>
        <w:t>і</w:t>
      </w:r>
      <w:r w:rsidRPr="0038452C">
        <w:rPr>
          <w:rFonts w:ascii="Times New Roman" w:hAnsi="Times New Roman" w:cs="Times New Roman"/>
          <w:sz w:val="28"/>
          <w:szCs w:val="28"/>
        </w:rPr>
        <w:t>льовий характер;</w:t>
      </w:r>
    </w:p>
    <w:p w:rsidR="001B4DEA" w:rsidRPr="0038452C" w:rsidRDefault="00786D9B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- </w:t>
      </w:r>
      <w:r w:rsidR="00533BB2" w:rsidRPr="0038452C">
        <w:rPr>
          <w:rFonts w:ascii="Times New Roman" w:hAnsi="Times New Roman" w:cs="Times New Roman"/>
          <w:sz w:val="28"/>
          <w:szCs w:val="28"/>
        </w:rPr>
        <w:t xml:space="preserve">метод кредитування — відпуск коштів на принципах повернення, строковості й </w:t>
      </w:r>
      <w:proofErr w:type="spellStart"/>
      <w:r w:rsidR="00533BB2" w:rsidRPr="0038452C">
        <w:rPr>
          <w:rFonts w:ascii="Times New Roman" w:hAnsi="Times New Roman" w:cs="Times New Roman"/>
          <w:sz w:val="28"/>
          <w:szCs w:val="28"/>
        </w:rPr>
        <w:t>відплатності</w:t>
      </w:r>
      <w:proofErr w:type="spellEnd"/>
      <w:r w:rsidR="00533BB2" w:rsidRPr="0038452C">
        <w:rPr>
          <w:rFonts w:ascii="Times New Roman" w:hAnsi="Times New Roman" w:cs="Times New Roman"/>
          <w:sz w:val="28"/>
          <w:szCs w:val="28"/>
        </w:rPr>
        <w:t xml:space="preserve">. </w:t>
      </w:r>
      <w:r w:rsidRPr="0038452C">
        <w:rPr>
          <w:rFonts w:ascii="Times New Roman" w:hAnsi="Times New Roman" w:cs="Times New Roman"/>
          <w:sz w:val="28"/>
          <w:szCs w:val="28"/>
        </w:rPr>
        <w:t>Існують</w:t>
      </w:r>
      <w:r w:rsidR="00533BB2" w:rsidRPr="0038452C">
        <w:rPr>
          <w:rFonts w:ascii="Times New Roman" w:hAnsi="Times New Roman" w:cs="Times New Roman"/>
          <w:sz w:val="28"/>
          <w:szCs w:val="28"/>
        </w:rPr>
        <w:t xml:space="preserve"> два види кредиту: </w:t>
      </w:r>
    </w:p>
    <w:p w:rsidR="001B4DEA" w:rsidRPr="0038452C" w:rsidRDefault="001B4DEA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1) </w:t>
      </w:r>
      <w:r w:rsidR="00533BB2" w:rsidRPr="0038452C">
        <w:rPr>
          <w:rFonts w:ascii="Times New Roman" w:hAnsi="Times New Roman" w:cs="Times New Roman"/>
          <w:sz w:val="28"/>
          <w:szCs w:val="28"/>
        </w:rPr>
        <w:t>державний</w:t>
      </w:r>
      <w:r w:rsidRPr="0038452C">
        <w:rPr>
          <w:rFonts w:ascii="Times New Roman" w:hAnsi="Times New Roman" w:cs="Times New Roman"/>
          <w:sz w:val="28"/>
          <w:szCs w:val="28"/>
        </w:rPr>
        <w:t xml:space="preserve">, </w:t>
      </w:r>
      <w:r w:rsidRPr="0038452C">
        <w:rPr>
          <w:rFonts w:ascii="Times New Roman" w:hAnsi="Times New Roman" w:cs="Times New Roman"/>
          <w:sz w:val="28"/>
          <w:szCs w:val="28"/>
          <w:lang w:val="ru-RU"/>
        </w:rPr>
        <w:t>коли д</w:t>
      </w:r>
      <w:proofErr w:type="spellStart"/>
      <w:r w:rsidRPr="0038452C">
        <w:rPr>
          <w:rFonts w:ascii="Times New Roman" w:hAnsi="Times New Roman" w:cs="Times New Roman"/>
          <w:sz w:val="28"/>
          <w:szCs w:val="28"/>
        </w:rPr>
        <w:t>ержава</w:t>
      </w:r>
      <w:proofErr w:type="spellEnd"/>
      <w:r w:rsidRPr="0038452C">
        <w:rPr>
          <w:rFonts w:ascii="Times New Roman" w:hAnsi="Times New Roman" w:cs="Times New Roman"/>
          <w:sz w:val="28"/>
          <w:szCs w:val="28"/>
        </w:rPr>
        <w:t xml:space="preserve"> для фінансування своїх потреб може моб</w:t>
      </w:r>
      <w:r w:rsidRPr="0038452C">
        <w:rPr>
          <w:rFonts w:ascii="Times New Roman" w:hAnsi="Times New Roman" w:cs="Times New Roman"/>
          <w:sz w:val="28"/>
          <w:szCs w:val="28"/>
        </w:rPr>
        <w:t>і</w:t>
      </w:r>
      <w:r w:rsidRPr="0038452C">
        <w:rPr>
          <w:rFonts w:ascii="Times New Roman" w:hAnsi="Times New Roman" w:cs="Times New Roman"/>
          <w:sz w:val="28"/>
          <w:szCs w:val="28"/>
        </w:rPr>
        <w:t xml:space="preserve">лізовувати фінансові ресурси у формі державного кредиту. У цьому разі вона є позичальником, а населення і підприємницькі структури, тобто фізичні і юридичні особи, – </w:t>
      </w:r>
      <w:proofErr w:type="spellStart"/>
      <w:r w:rsidRPr="0038452C">
        <w:rPr>
          <w:rFonts w:ascii="Times New Roman" w:hAnsi="Times New Roman" w:cs="Times New Roman"/>
          <w:sz w:val="28"/>
          <w:szCs w:val="28"/>
        </w:rPr>
        <w:t>кредитодавцями</w:t>
      </w:r>
      <w:proofErr w:type="spellEnd"/>
      <w:r w:rsidRPr="0038452C">
        <w:rPr>
          <w:rFonts w:ascii="Times New Roman" w:hAnsi="Times New Roman" w:cs="Times New Roman"/>
          <w:sz w:val="28"/>
          <w:szCs w:val="28"/>
        </w:rPr>
        <w:t>. Державний кредит має строк повернення і ціну в формі процента. Державний кредит буває внутрішнім і зовнішнім. У сфері міжнародних економічних відносин держава виступає в ролі як кред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тора, так і позичальника.</w:t>
      </w:r>
    </w:p>
    <w:p w:rsidR="001B4DEA" w:rsidRPr="0038452C" w:rsidRDefault="001B4DEA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Державний кредит, як правило, використовується для покриття дефіц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ту державного бюджету, і джерелом його повернення та сплати процентів є доходи бюджету, а не прибутки від вигідних обсягів кредиту;</w:t>
      </w:r>
    </w:p>
    <w:p w:rsidR="00A709D8" w:rsidRPr="0038452C" w:rsidRDefault="001B4DEA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2) </w:t>
      </w:r>
      <w:r w:rsidR="00533BB2" w:rsidRPr="0038452C">
        <w:rPr>
          <w:rFonts w:ascii="Times New Roman" w:hAnsi="Times New Roman" w:cs="Times New Roman"/>
          <w:sz w:val="28"/>
          <w:szCs w:val="28"/>
        </w:rPr>
        <w:t>банківський</w:t>
      </w:r>
      <w:r w:rsidR="00A709D8" w:rsidRPr="0038452C">
        <w:rPr>
          <w:rFonts w:ascii="Times New Roman" w:hAnsi="Times New Roman" w:cs="Times New Roman"/>
          <w:sz w:val="28"/>
          <w:szCs w:val="28"/>
        </w:rPr>
        <w:t xml:space="preserve"> — основна форма кредиту, який надається комерційн</w:t>
      </w:r>
      <w:r w:rsidR="00A709D8" w:rsidRPr="0038452C">
        <w:rPr>
          <w:rFonts w:ascii="Times New Roman" w:hAnsi="Times New Roman" w:cs="Times New Roman"/>
          <w:sz w:val="28"/>
          <w:szCs w:val="28"/>
        </w:rPr>
        <w:t>и</w:t>
      </w:r>
      <w:r w:rsidR="00A709D8" w:rsidRPr="0038452C">
        <w:rPr>
          <w:rFonts w:ascii="Times New Roman" w:hAnsi="Times New Roman" w:cs="Times New Roman"/>
          <w:sz w:val="28"/>
          <w:szCs w:val="28"/>
        </w:rPr>
        <w:t>ми банками у грошовій формі господарським органам у тимчасове корист</w:t>
      </w:r>
      <w:r w:rsidR="00A709D8" w:rsidRPr="0038452C">
        <w:rPr>
          <w:rFonts w:ascii="Times New Roman" w:hAnsi="Times New Roman" w:cs="Times New Roman"/>
          <w:sz w:val="28"/>
          <w:szCs w:val="28"/>
        </w:rPr>
        <w:t>у</w:t>
      </w:r>
      <w:r w:rsidR="00A709D8" w:rsidRPr="0038452C">
        <w:rPr>
          <w:rFonts w:ascii="Times New Roman" w:hAnsi="Times New Roman" w:cs="Times New Roman"/>
          <w:sz w:val="28"/>
          <w:szCs w:val="28"/>
        </w:rPr>
        <w:t>вання за оплату на умовах повернення і цільового використання.</w:t>
      </w:r>
    </w:p>
    <w:p w:rsidR="00A709D8" w:rsidRPr="0038452C" w:rsidRDefault="00A709D8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Залежно від строків, на які надаються банківські кредити, вони под</w:t>
      </w:r>
      <w:r w:rsidRPr="0038452C">
        <w:rPr>
          <w:rFonts w:ascii="Times New Roman" w:hAnsi="Times New Roman" w:cs="Times New Roman"/>
          <w:sz w:val="28"/>
          <w:szCs w:val="28"/>
        </w:rPr>
        <w:t>і</w:t>
      </w:r>
      <w:r w:rsidRPr="0038452C">
        <w:rPr>
          <w:rFonts w:ascii="Times New Roman" w:hAnsi="Times New Roman" w:cs="Times New Roman"/>
          <w:sz w:val="28"/>
          <w:szCs w:val="28"/>
        </w:rPr>
        <w:t xml:space="preserve">ляться на </w:t>
      </w:r>
      <w:proofErr w:type="spellStart"/>
      <w:r w:rsidRPr="0038452C">
        <w:rPr>
          <w:rFonts w:ascii="Times New Roman" w:hAnsi="Times New Roman" w:cs="Times New Roman"/>
          <w:sz w:val="28"/>
          <w:szCs w:val="28"/>
        </w:rPr>
        <w:t>коротко-</w:t>
      </w:r>
      <w:proofErr w:type="spellEnd"/>
      <w:r w:rsidRPr="003845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52C">
        <w:rPr>
          <w:rFonts w:ascii="Times New Roman" w:hAnsi="Times New Roman" w:cs="Times New Roman"/>
          <w:sz w:val="28"/>
          <w:szCs w:val="28"/>
        </w:rPr>
        <w:t>середньо-</w:t>
      </w:r>
      <w:proofErr w:type="spellEnd"/>
      <w:r w:rsidRPr="0038452C">
        <w:rPr>
          <w:rFonts w:ascii="Times New Roman" w:hAnsi="Times New Roman" w:cs="Times New Roman"/>
          <w:sz w:val="28"/>
          <w:szCs w:val="28"/>
        </w:rPr>
        <w:t xml:space="preserve"> і довгострокові.</w:t>
      </w:r>
    </w:p>
    <w:p w:rsidR="00A709D8" w:rsidRPr="0038452C" w:rsidRDefault="00A709D8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Короткострокові кредити — це кредити, які надаються банками госп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>дарським органам для подолання тимчасових фінансових труднощів, що в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никають у зв'язку з витратами виробництва і обороту, не забезпечених на</w:t>
      </w:r>
      <w:r w:rsidRPr="0038452C">
        <w:rPr>
          <w:rFonts w:ascii="Times New Roman" w:hAnsi="Times New Roman" w:cs="Times New Roman"/>
          <w:sz w:val="28"/>
          <w:szCs w:val="28"/>
        </w:rPr>
        <w:t>д</w:t>
      </w:r>
      <w:r w:rsidRPr="0038452C">
        <w:rPr>
          <w:rFonts w:ascii="Times New Roman" w:hAnsi="Times New Roman" w:cs="Times New Roman"/>
          <w:sz w:val="28"/>
          <w:szCs w:val="28"/>
        </w:rPr>
        <w:lastRenderedPageBreak/>
        <w:t>ходженням власних коштів у відповідному періоді. Видаються короткостр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>кові позики на строк до одного року.</w:t>
      </w:r>
    </w:p>
    <w:p w:rsidR="00A709D8" w:rsidRPr="0038452C" w:rsidRDefault="00A709D8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Середньостроковими є кредити, що надаються для оплати обладнання, поточних витрат, фінансування капітальних вкладень. Видаються вони на строк до трьох років.</w:t>
      </w:r>
    </w:p>
    <w:p w:rsidR="00A709D8" w:rsidRPr="0038452C" w:rsidRDefault="00A709D8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Довгострокові кредити — це кредити, що надаються на фінансування капітальних витрат з реконструкції, модернізації та розширення діючих о</w:t>
      </w:r>
      <w:r w:rsidRPr="0038452C">
        <w:rPr>
          <w:rFonts w:ascii="Times New Roman" w:hAnsi="Times New Roman" w:cs="Times New Roman"/>
          <w:sz w:val="28"/>
          <w:szCs w:val="28"/>
        </w:rPr>
        <w:t>с</w:t>
      </w:r>
      <w:r w:rsidRPr="0038452C">
        <w:rPr>
          <w:rFonts w:ascii="Times New Roman" w:hAnsi="Times New Roman" w:cs="Times New Roman"/>
          <w:sz w:val="28"/>
          <w:szCs w:val="28"/>
        </w:rPr>
        <w:t>новних фондів, будівництво нових об'єктів тощо. Довгострокові кредити в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даються на строк понад три роки.</w:t>
      </w:r>
    </w:p>
    <w:p w:rsidR="001B4DEA" w:rsidRPr="0038452C" w:rsidRDefault="00A709D8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Основною формою надання вказаних позик є пряме банківське кред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тування, тобто видача установами банків позик безпосередньо суб'єктам го</w:t>
      </w:r>
      <w:r w:rsidRPr="0038452C">
        <w:rPr>
          <w:rFonts w:ascii="Times New Roman" w:hAnsi="Times New Roman" w:cs="Times New Roman"/>
          <w:sz w:val="28"/>
          <w:szCs w:val="28"/>
        </w:rPr>
        <w:t>с</w:t>
      </w:r>
      <w:r w:rsidRPr="0038452C">
        <w:rPr>
          <w:rFonts w:ascii="Times New Roman" w:hAnsi="Times New Roman" w:cs="Times New Roman"/>
          <w:sz w:val="28"/>
          <w:szCs w:val="28"/>
        </w:rPr>
        <w:t>подарювання в порядку оплати розрахунково-платіжних документів за при</w:t>
      </w:r>
      <w:r w:rsidRPr="0038452C">
        <w:rPr>
          <w:rFonts w:ascii="Times New Roman" w:hAnsi="Times New Roman" w:cs="Times New Roman"/>
          <w:sz w:val="28"/>
          <w:szCs w:val="28"/>
        </w:rPr>
        <w:t>д</w:t>
      </w:r>
      <w:r w:rsidRPr="0038452C">
        <w:rPr>
          <w:rFonts w:ascii="Times New Roman" w:hAnsi="Times New Roman" w:cs="Times New Roman"/>
          <w:sz w:val="28"/>
          <w:szCs w:val="28"/>
        </w:rPr>
        <w:t>бані товарно-матеріальні цінності, обладнання, конструкції, отримані посл</w:t>
      </w:r>
      <w:r w:rsidRPr="0038452C">
        <w:rPr>
          <w:rFonts w:ascii="Times New Roman" w:hAnsi="Times New Roman" w:cs="Times New Roman"/>
          <w:sz w:val="28"/>
          <w:szCs w:val="28"/>
        </w:rPr>
        <w:t>у</w:t>
      </w:r>
      <w:r w:rsidRPr="0038452C">
        <w:rPr>
          <w:rFonts w:ascii="Times New Roman" w:hAnsi="Times New Roman" w:cs="Times New Roman"/>
          <w:sz w:val="28"/>
          <w:szCs w:val="28"/>
        </w:rPr>
        <w:t>ги та на інші передбачені договором цілі.</w:t>
      </w:r>
    </w:p>
    <w:p w:rsidR="00533BB2" w:rsidRPr="0038452C" w:rsidRDefault="00533BB2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Під час використання встановлюються такі методи:</w:t>
      </w:r>
    </w:p>
    <w:p w:rsidR="00DC0779" w:rsidRPr="0038452C" w:rsidRDefault="00786D9B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- </w:t>
      </w:r>
      <w:r w:rsidR="00533BB2" w:rsidRPr="0038452C">
        <w:rPr>
          <w:rFonts w:ascii="Times New Roman" w:hAnsi="Times New Roman" w:cs="Times New Roman"/>
          <w:sz w:val="28"/>
          <w:szCs w:val="28"/>
        </w:rPr>
        <w:t>метод встановлення цільового призначення державних грошових ф</w:t>
      </w:r>
      <w:r w:rsidR="00533BB2" w:rsidRPr="0038452C">
        <w:rPr>
          <w:rFonts w:ascii="Times New Roman" w:hAnsi="Times New Roman" w:cs="Times New Roman"/>
          <w:sz w:val="28"/>
          <w:szCs w:val="28"/>
        </w:rPr>
        <w:t>о</w:t>
      </w:r>
      <w:r w:rsidR="00533BB2" w:rsidRPr="0038452C">
        <w:rPr>
          <w:rFonts w:ascii="Times New Roman" w:hAnsi="Times New Roman" w:cs="Times New Roman"/>
          <w:sz w:val="28"/>
          <w:szCs w:val="28"/>
        </w:rPr>
        <w:t>ндів коштів</w:t>
      </w:r>
      <w:r w:rsidR="00DC0779" w:rsidRPr="0038452C">
        <w:rPr>
          <w:rFonts w:ascii="Times New Roman" w:hAnsi="Times New Roman" w:cs="Times New Roman"/>
          <w:sz w:val="28"/>
          <w:szCs w:val="28"/>
        </w:rPr>
        <w:t>. Формуючи фінансову систему, держава одночасно визначає, які грошові фонди і для яких саме потреб їй необхідні. Створюючи, наприклад, державний Пенсійний фонд України, держава визначає цілі і завдання цього фонду, тобто встановлює його призначення. Тим самим вона визначає водн</w:t>
      </w:r>
      <w:r w:rsidR="00DC0779" w:rsidRPr="0038452C">
        <w:rPr>
          <w:rFonts w:ascii="Times New Roman" w:hAnsi="Times New Roman" w:cs="Times New Roman"/>
          <w:sz w:val="28"/>
          <w:szCs w:val="28"/>
        </w:rPr>
        <w:t>о</w:t>
      </w:r>
      <w:r w:rsidR="00DC0779" w:rsidRPr="0038452C">
        <w:rPr>
          <w:rFonts w:ascii="Times New Roman" w:hAnsi="Times New Roman" w:cs="Times New Roman"/>
          <w:sz w:val="28"/>
          <w:szCs w:val="28"/>
        </w:rPr>
        <w:t>час, яким саме чином будуть витрачатись кошти цього фонду.</w:t>
      </w:r>
    </w:p>
    <w:p w:rsidR="00DC0779" w:rsidRPr="0038452C" w:rsidRDefault="00DC077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Зокрема, Пенсійний фонд України, який на перших порах являв собою самостійну фінансово-банківську систему і не входив до складу Державного бюджету України, декілька останніх років, навпаки, включається до складу Державного бюджету України. Він формується за рахунок коштів, які відр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ховуються підприємствами та організаціями на заходи соціального страх</w:t>
      </w:r>
      <w:r w:rsidRPr="0038452C">
        <w:rPr>
          <w:rFonts w:ascii="Times New Roman" w:hAnsi="Times New Roman" w:cs="Times New Roman"/>
          <w:sz w:val="28"/>
          <w:szCs w:val="28"/>
        </w:rPr>
        <w:t>у</w:t>
      </w:r>
      <w:r w:rsidRPr="0038452C">
        <w:rPr>
          <w:rFonts w:ascii="Times New Roman" w:hAnsi="Times New Roman" w:cs="Times New Roman"/>
          <w:sz w:val="28"/>
          <w:szCs w:val="28"/>
        </w:rPr>
        <w:t>вання за тарифами, диференційованими залежно від небезпечності, шкідл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вості, тяжкості робіт та стану інших умов праці, страхових внесків громадян, а також коштів Державного бюджету України.</w:t>
      </w:r>
    </w:p>
    <w:p w:rsidR="00533BB2" w:rsidRPr="0038452C" w:rsidRDefault="00DC077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lastRenderedPageBreak/>
        <w:t>Кошти Пенсійного фонду України направляються на фінансування н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ступних заходів: виплату пенсій за віком, по інвалідності, в разі втрати год</w:t>
      </w:r>
      <w:r w:rsidRPr="0038452C">
        <w:rPr>
          <w:rFonts w:ascii="Times New Roman" w:hAnsi="Times New Roman" w:cs="Times New Roman"/>
          <w:sz w:val="28"/>
          <w:szCs w:val="28"/>
        </w:rPr>
        <w:t>у</w:t>
      </w:r>
      <w:r w:rsidRPr="0038452C">
        <w:rPr>
          <w:rFonts w:ascii="Times New Roman" w:hAnsi="Times New Roman" w:cs="Times New Roman"/>
          <w:sz w:val="28"/>
          <w:szCs w:val="28"/>
        </w:rPr>
        <w:t>вальника, за вислугу років, інших пенсій, встановлених законодавством України; виплату соціальних пенсій; виплату допомоги по догляду за дит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ною і щомісячних допомог на дітей; підвищення пенсій у зв’язку зі зміною індексу вартості життя і зростанням заробітної плати; забезпечення поточної діяльності й утримання органів управління Пенсійного фонду України тощ</w:t>
      </w:r>
      <w:r w:rsidR="00B3044E" w:rsidRPr="0038452C">
        <w:rPr>
          <w:rFonts w:ascii="Times New Roman" w:hAnsi="Times New Roman" w:cs="Times New Roman"/>
          <w:sz w:val="28"/>
          <w:szCs w:val="28"/>
        </w:rPr>
        <w:t>о. Кошти, одержані з державного фонду, завжди мають точне призначення і можуть витрачатись лише на ті цілі, на які вони були виділені;</w:t>
      </w:r>
    </w:p>
    <w:p w:rsidR="00533BB2" w:rsidRPr="0038452C" w:rsidRDefault="00786D9B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- </w:t>
      </w:r>
      <w:r w:rsidR="00533BB2" w:rsidRPr="0038452C">
        <w:rPr>
          <w:rFonts w:ascii="Times New Roman" w:hAnsi="Times New Roman" w:cs="Times New Roman"/>
          <w:sz w:val="28"/>
          <w:szCs w:val="28"/>
        </w:rPr>
        <w:t xml:space="preserve">метод встановлення порядку </w:t>
      </w:r>
      <w:r w:rsidR="00B3044E" w:rsidRPr="0038452C">
        <w:rPr>
          <w:rFonts w:ascii="Times New Roman" w:hAnsi="Times New Roman" w:cs="Times New Roman"/>
          <w:sz w:val="28"/>
          <w:szCs w:val="28"/>
        </w:rPr>
        <w:t>та нормативів розподілу прибутку де</w:t>
      </w:r>
      <w:r w:rsidR="00B3044E" w:rsidRPr="0038452C">
        <w:rPr>
          <w:rFonts w:ascii="Times New Roman" w:hAnsi="Times New Roman" w:cs="Times New Roman"/>
          <w:sz w:val="28"/>
          <w:szCs w:val="28"/>
        </w:rPr>
        <w:t>р</w:t>
      </w:r>
      <w:r w:rsidR="00B3044E" w:rsidRPr="0038452C">
        <w:rPr>
          <w:rFonts w:ascii="Times New Roman" w:hAnsi="Times New Roman" w:cs="Times New Roman"/>
          <w:sz w:val="28"/>
          <w:szCs w:val="28"/>
        </w:rPr>
        <w:t>жавних господарюючих суб’єктів. Встановлюючи ці нормативи, держава тим самим визначає характер використання даних прибутків, знову ж таки надає державним коштам цільове призначення;</w:t>
      </w:r>
    </w:p>
    <w:p w:rsidR="00533BB2" w:rsidRPr="0038452C" w:rsidRDefault="00786D9B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- </w:t>
      </w:r>
      <w:r w:rsidR="00533BB2" w:rsidRPr="0038452C">
        <w:rPr>
          <w:rFonts w:ascii="Times New Roman" w:hAnsi="Times New Roman" w:cs="Times New Roman"/>
          <w:sz w:val="28"/>
          <w:szCs w:val="28"/>
        </w:rPr>
        <w:t>метод встановлення компетентними органами фінансових нормативів і лімітів використання грошових коштів</w:t>
      </w:r>
      <w:r w:rsidR="00B3044E" w:rsidRPr="0038452C">
        <w:rPr>
          <w:rFonts w:ascii="Times New Roman" w:hAnsi="Times New Roman" w:cs="Times New Roman"/>
          <w:sz w:val="28"/>
          <w:szCs w:val="28"/>
        </w:rPr>
        <w:t xml:space="preserve">. Шляхом фінансових нормативів і лімітів держава встановлює мінімальні та максимальні межі, а досить часто конкретні однозначні розміри виділення та витрачання грошових коштів на ту або іншу операцію чи одиницю виміру (вартість </w:t>
      </w:r>
      <w:proofErr w:type="spellStart"/>
      <w:r w:rsidR="00B3044E" w:rsidRPr="0038452C">
        <w:rPr>
          <w:rFonts w:ascii="Times New Roman" w:hAnsi="Times New Roman" w:cs="Times New Roman"/>
          <w:sz w:val="28"/>
          <w:szCs w:val="28"/>
        </w:rPr>
        <w:t>ліжкомісця</w:t>
      </w:r>
      <w:proofErr w:type="spellEnd"/>
      <w:r w:rsidR="00B3044E" w:rsidRPr="0038452C">
        <w:rPr>
          <w:rFonts w:ascii="Times New Roman" w:hAnsi="Times New Roman" w:cs="Times New Roman"/>
          <w:sz w:val="28"/>
          <w:szCs w:val="28"/>
        </w:rPr>
        <w:t xml:space="preserve"> в лікарні, ва</w:t>
      </w:r>
      <w:r w:rsidR="00B3044E" w:rsidRPr="0038452C">
        <w:rPr>
          <w:rFonts w:ascii="Times New Roman" w:hAnsi="Times New Roman" w:cs="Times New Roman"/>
          <w:sz w:val="28"/>
          <w:szCs w:val="28"/>
        </w:rPr>
        <w:t>р</w:t>
      </w:r>
      <w:r w:rsidR="00B3044E" w:rsidRPr="0038452C">
        <w:rPr>
          <w:rFonts w:ascii="Times New Roman" w:hAnsi="Times New Roman" w:cs="Times New Roman"/>
          <w:sz w:val="28"/>
          <w:szCs w:val="28"/>
        </w:rPr>
        <w:t>тість навчання та виховання одного учня в середній загальноосвітній школі або в школі інтернаті, мінімальна зарплата державного службовця і т.д.).</w:t>
      </w:r>
    </w:p>
    <w:p w:rsidR="00533BB2" w:rsidRPr="0038452C" w:rsidRDefault="00786D9B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- </w:t>
      </w:r>
      <w:r w:rsidR="00533BB2" w:rsidRPr="0038452C">
        <w:rPr>
          <w:rFonts w:ascii="Times New Roman" w:hAnsi="Times New Roman" w:cs="Times New Roman"/>
          <w:sz w:val="28"/>
          <w:szCs w:val="28"/>
        </w:rPr>
        <w:t>метод планування та ін.</w:t>
      </w:r>
    </w:p>
    <w:p w:rsidR="00533BB2" w:rsidRPr="0038452C" w:rsidRDefault="00120290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Завершальною стадією є контроль за рухом грошових фондів. Він має певні особливості. Якщо перші три стадії руху грошових фондів і відповідно фінансової діяльності послідовно йдуть одна за одною і закінчення однієї п</w:t>
      </w:r>
      <w:r w:rsidRPr="0038452C">
        <w:rPr>
          <w:rFonts w:ascii="Times New Roman" w:hAnsi="Times New Roman" w:cs="Times New Roman"/>
          <w:sz w:val="28"/>
          <w:szCs w:val="28"/>
        </w:rPr>
        <w:t>е</w:t>
      </w:r>
      <w:r w:rsidRPr="0038452C">
        <w:rPr>
          <w:rFonts w:ascii="Times New Roman" w:hAnsi="Times New Roman" w:cs="Times New Roman"/>
          <w:sz w:val="28"/>
          <w:szCs w:val="28"/>
        </w:rPr>
        <w:t>редбачає початок подальшої стадії, то контроль характеризується певною п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>двійністю:</w:t>
      </w:r>
    </w:p>
    <w:p w:rsidR="00120290" w:rsidRPr="0038452C" w:rsidRDefault="00120290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а) з одного боку, він має наскрізний характер і здійснюється на кожній стадії руху коштів;</w:t>
      </w:r>
    </w:p>
    <w:p w:rsidR="00120290" w:rsidRPr="0038452C" w:rsidRDefault="00120290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б) з</w:t>
      </w:r>
      <w:r w:rsidR="00992032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другого</w:t>
      </w:r>
      <w:r w:rsidR="00992032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боку,</w:t>
      </w:r>
      <w:r w:rsidR="00992032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виступає</w:t>
      </w:r>
      <w:r w:rsidR="00992032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як</w:t>
      </w:r>
      <w:r w:rsidR="00992032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підсумковий</w:t>
      </w:r>
      <w:r w:rsidR="00992032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етап</w:t>
      </w:r>
      <w:r w:rsidR="00992032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у</w:t>
      </w:r>
      <w:r w:rsidR="00992032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русі</w:t>
      </w:r>
      <w:r w:rsidR="00992032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грошових</w:t>
      </w:r>
      <w:r w:rsidR="00992032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ресу</w:t>
      </w:r>
      <w:r w:rsidRPr="0038452C">
        <w:rPr>
          <w:rFonts w:ascii="Times New Roman" w:hAnsi="Times New Roman" w:cs="Times New Roman"/>
          <w:sz w:val="28"/>
          <w:szCs w:val="28"/>
        </w:rPr>
        <w:t>р</w:t>
      </w:r>
      <w:r w:rsidRPr="0038452C">
        <w:rPr>
          <w:rFonts w:ascii="Times New Roman" w:hAnsi="Times New Roman" w:cs="Times New Roman"/>
          <w:sz w:val="28"/>
          <w:szCs w:val="28"/>
        </w:rPr>
        <w:t>сів,</w:t>
      </w:r>
      <w:r w:rsidR="00992032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що</w:t>
      </w:r>
      <w:r w:rsidR="00992032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поєднує</w:t>
      </w:r>
      <w:r w:rsidR="00992032" w:rsidRPr="0038452C">
        <w:rPr>
          <w:rFonts w:ascii="Times New Roman" w:hAnsi="Times New Roman" w:cs="Times New Roman"/>
          <w:sz w:val="28"/>
          <w:szCs w:val="28"/>
        </w:rPr>
        <w:t xml:space="preserve"> підсумково-звітні дії.</w:t>
      </w:r>
    </w:p>
    <w:p w:rsidR="00CB06BB" w:rsidRPr="0038452C" w:rsidRDefault="007809B5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lastRenderedPageBreak/>
        <w:t>Методи фінансової діяльності не є застиглими формами реалізації руху грошових фондів, її забезпечення. Звичайно, вони можуть мінятися з часом, набувати нового змісту. В основі цих змін лежать перетворення самої держ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ви, зміна її завдань.</w:t>
      </w:r>
    </w:p>
    <w:p w:rsidR="00CB06BB" w:rsidRPr="0038452C" w:rsidRDefault="00CB06BB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br w:type="page"/>
      </w:r>
    </w:p>
    <w:p w:rsidR="007809B5" w:rsidRPr="00F41C0E" w:rsidRDefault="00F41C0E" w:rsidP="00F41C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</w:t>
      </w:r>
      <w:bookmarkStart w:id="0" w:name="_GoBack"/>
      <w:bookmarkEnd w:id="0"/>
      <w:r w:rsidR="00D80502" w:rsidRPr="00F41C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6B1A" w:rsidRPr="00F41C0E">
        <w:rPr>
          <w:rFonts w:ascii="Times New Roman" w:hAnsi="Times New Roman" w:cs="Times New Roman"/>
          <w:b/>
          <w:sz w:val="28"/>
          <w:szCs w:val="28"/>
        </w:rPr>
        <w:t>Характеристика податкових соціальних пільг, передбачених Податк</w:t>
      </w:r>
      <w:r w:rsidR="00266B1A" w:rsidRPr="00F41C0E">
        <w:rPr>
          <w:rFonts w:ascii="Times New Roman" w:hAnsi="Times New Roman" w:cs="Times New Roman"/>
          <w:b/>
          <w:sz w:val="28"/>
          <w:szCs w:val="28"/>
        </w:rPr>
        <w:t>о</w:t>
      </w:r>
      <w:r w:rsidR="00266B1A" w:rsidRPr="00F41C0E">
        <w:rPr>
          <w:rFonts w:ascii="Times New Roman" w:hAnsi="Times New Roman" w:cs="Times New Roman"/>
          <w:b/>
          <w:sz w:val="28"/>
          <w:szCs w:val="28"/>
        </w:rPr>
        <w:t>вим кодексом України</w:t>
      </w:r>
    </w:p>
    <w:p w:rsidR="00266B1A" w:rsidRPr="0038452C" w:rsidRDefault="00266B1A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EBE" w:rsidRPr="0038452C" w:rsidRDefault="00890EBE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Податкова соціальна пільга — сума, на яку платник податку з доходів фізичних осіб має право зменшити суму свого загального місячного опода</w:t>
      </w:r>
      <w:r w:rsidRPr="0038452C">
        <w:rPr>
          <w:rFonts w:ascii="Times New Roman" w:hAnsi="Times New Roman" w:cs="Times New Roman"/>
          <w:sz w:val="28"/>
          <w:szCs w:val="28"/>
        </w:rPr>
        <w:t>т</w:t>
      </w:r>
      <w:r w:rsidRPr="0038452C">
        <w:rPr>
          <w:rFonts w:ascii="Times New Roman" w:hAnsi="Times New Roman" w:cs="Times New Roman"/>
          <w:sz w:val="28"/>
          <w:szCs w:val="28"/>
        </w:rPr>
        <w:t>ковуваного доходу, отриманого з джерел на території України від одного працедавця у вигляді заробітної плати.</w:t>
      </w:r>
    </w:p>
    <w:p w:rsidR="00220FBC" w:rsidRPr="0038452C" w:rsidRDefault="00220FB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Під соціальними необхідно розуміти такі пільги, які пов'язані із житт</w:t>
      </w:r>
      <w:r w:rsidRPr="0038452C">
        <w:rPr>
          <w:rFonts w:ascii="Times New Roman" w:hAnsi="Times New Roman" w:cs="Times New Roman"/>
          <w:sz w:val="28"/>
          <w:szCs w:val="28"/>
        </w:rPr>
        <w:t>є</w:t>
      </w:r>
      <w:r w:rsidRPr="0038452C">
        <w:rPr>
          <w:rFonts w:ascii="Times New Roman" w:hAnsi="Times New Roman" w:cs="Times New Roman"/>
          <w:sz w:val="28"/>
          <w:szCs w:val="28"/>
        </w:rPr>
        <w:t>забезпеченням громадян та зумовлені зниженням рівня їх доходів нижче прожиткового мінімуму або втратою (зниженням) працездатності. Ці пільги можна розглядати як один із видів соціального забезпечення. Правовою під</w:t>
      </w:r>
      <w:r w:rsidRPr="0038452C">
        <w:rPr>
          <w:rFonts w:ascii="Times New Roman" w:hAnsi="Times New Roman" w:cs="Times New Roman"/>
          <w:sz w:val="28"/>
          <w:szCs w:val="28"/>
        </w:rPr>
        <w:t>с</w:t>
      </w:r>
      <w:r w:rsidRPr="0038452C">
        <w:rPr>
          <w:rFonts w:ascii="Times New Roman" w:hAnsi="Times New Roman" w:cs="Times New Roman"/>
          <w:sz w:val="28"/>
          <w:szCs w:val="28"/>
        </w:rPr>
        <w:t>тавою надання громадянам соціальних пільг є настання соціального ризику за обставин, передбачених законодавством. Аналіз міжнародної практики та національного законодавства показав, що такими обставинами є непрацезд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тність, втрата годувальника, хвороба, безробіття, часткове безробіття.</w:t>
      </w:r>
    </w:p>
    <w:p w:rsidR="00220FBC" w:rsidRPr="0038452C" w:rsidRDefault="00220FB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За змістом усі соціальні пільги можна поділити на: </w:t>
      </w:r>
    </w:p>
    <w:p w:rsidR="00220FBC" w:rsidRPr="0038452C" w:rsidRDefault="00220FB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1) житлово-комунальні (звільнення або зменшення плати за житло, к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>мунальні послуги; першочергове або позачергове забезпечення житлом осіб, які потребують поліпшення житлових умов; надання бюджетних кредитів та позик на індивідуальне житлове будівництво; безкоштовний ремонт жилих будинків (квартир), що перебувають у їх власності, або компенсація витрат на його проведення при виконанні власними силами відповідно до Положе</w:t>
      </w:r>
      <w:r w:rsidRPr="0038452C">
        <w:rPr>
          <w:rFonts w:ascii="Times New Roman" w:hAnsi="Times New Roman" w:cs="Times New Roman"/>
          <w:sz w:val="28"/>
          <w:szCs w:val="28"/>
        </w:rPr>
        <w:t>н</w:t>
      </w:r>
      <w:r w:rsidRPr="0038452C">
        <w:rPr>
          <w:rFonts w:ascii="Times New Roman" w:hAnsi="Times New Roman" w:cs="Times New Roman"/>
          <w:sz w:val="28"/>
          <w:szCs w:val="28"/>
        </w:rPr>
        <w:t>ня про систему технічного обслуговування, ремонту, реконструкції; безопл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тна приватизація житла незалежно від розміру загальної площі);</w:t>
      </w:r>
    </w:p>
    <w:p w:rsidR="00220FBC" w:rsidRPr="0038452C" w:rsidRDefault="00220FB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8452C">
        <w:rPr>
          <w:rFonts w:ascii="Times New Roman" w:hAnsi="Times New Roman" w:cs="Times New Roman"/>
          <w:sz w:val="28"/>
          <w:szCs w:val="28"/>
        </w:rPr>
        <w:t>медико-реабілітаційні</w:t>
      </w:r>
      <w:proofErr w:type="spellEnd"/>
      <w:r w:rsidRPr="0038452C">
        <w:rPr>
          <w:rFonts w:ascii="Times New Roman" w:hAnsi="Times New Roman" w:cs="Times New Roman"/>
          <w:sz w:val="28"/>
          <w:szCs w:val="28"/>
        </w:rPr>
        <w:t xml:space="preserve"> (безоплатне або пільгове придбання ліків; бе</w:t>
      </w:r>
      <w:r w:rsidRPr="0038452C">
        <w:rPr>
          <w:rFonts w:ascii="Times New Roman" w:hAnsi="Times New Roman" w:cs="Times New Roman"/>
          <w:sz w:val="28"/>
          <w:szCs w:val="28"/>
        </w:rPr>
        <w:t>з</w:t>
      </w:r>
      <w:r w:rsidRPr="0038452C">
        <w:rPr>
          <w:rFonts w:ascii="Times New Roman" w:hAnsi="Times New Roman" w:cs="Times New Roman"/>
          <w:sz w:val="28"/>
          <w:szCs w:val="28"/>
        </w:rPr>
        <w:t>оплатне або пільгове санаторно-курортне лікування та виплата компенсації за невикористане право на пільгове санаторно-курортне лікування);</w:t>
      </w:r>
    </w:p>
    <w:p w:rsidR="00220FBC" w:rsidRPr="0038452C" w:rsidRDefault="00220FB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3) транспортні (право безкоштовного проїзду всіма видами пасажирс</w:t>
      </w:r>
      <w:r w:rsidRPr="0038452C">
        <w:rPr>
          <w:rFonts w:ascii="Times New Roman" w:hAnsi="Times New Roman" w:cs="Times New Roman"/>
          <w:sz w:val="28"/>
          <w:szCs w:val="28"/>
        </w:rPr>
        <w:t>ь</w:t>
      </w:r>
      <w:r w:rsidRPr="0038452C">
        <w:rPr>
          <w:rFonts w:ascii="Times New Roman" w:hAnsi="Times New Roman" w:cs="Times New Roman"/>
          <w:sz w:val="28"/>
          <w:szCs w:val="28"/>
        </w:rPr>
        <w:t xml:space="preserve">кого міського (комунального) та приміського транспорту); </w:t>
      </w:r>
    </w:p>
    <w:p w:rsidR="00220FBC" w:rsidRPr="0038452C" w:rsidRDefault="00220FB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lastRenderedPageBreak/>
        <w:t xml:space="preserve">4) соціально-побутові (право на безоплатне або пільгове встановлення телефонів; безоплатне або пільгове користування телефоном); </w:t>
      </w:r>
    </w:p>
    <w:p w:rsidR="00220FBC" w:rsidRPr="0038452C" w:rsidRDefault="00220FB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5) пенсійні (надбавки до трудової чи соціальної пенсії; зменшена вим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 xml:space="preserve">га щодо необхідного трудового чи страхового стажу особи); </w:t>
      </w:r>
    </w:p>
    <w:p w:rsidR="00220FBC" w:rsidRPr="0038452C" w:rsidRDefault="00220FB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6) соціально-трудові (право на </w:t>
      </w:r>
      <w:proofErr w:type="spellStart"/>
      <w:r w:rsidRPr="0038452C">
        <w:rPr>
          <w:rFonts w:ascii="Times New Roman" w:hAnsi="Times New Roman" w:cs="Times New Roman"/>
          <w:sz w:val="28"/>
          <w:szCs w:val="28"/>
        </w:rPr>
        <w:t>позаконкурсне</w:t>
      </w:r>
      <w:proofErr w:type="spellEnd"/>
      <w:r w:rsidRPr="0038452C">
        <w:rPr>
          <w:rFonts w:ascii="Times New Roman" w:hAnsi="Times New Roman" w:cs="Times New Roman"/>
          <w:sz w:val="28"/>
          <w:szCs w:val="28"/>
        </w:rPr>
        <w:t xml:space="preserve"> зарахування до вищих навчальних закладів при одержанні позитивних оцінок; право позачергового працевлаштування за спеціальністю; переважне право на залишення на роб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>ті при скороченні чисельності або штату та на працевлаштування у випадку ліквідації підприємства; підвищений розмір допомоги в разі тимчасової н</w:t>
      </w:r>
      <w:r w:rsidRPr="0038452C">
        <w:rPr>
          <w:rFonts w:ascii="Times New Roman" w:hAnsi="Times New Roman" w:cs="Times New Roman"/>
          <w:sz w:val="28"/>
          <w:szCs w:val="28"/>
        </w:rPr>
        <w:t>е</w:t>
      </w:r>
      <w:r w:rsidRPr="0038452C">
        <w:rPr>
          <w:rFonts w:ascii="Times New Roman" w:hAnsi="Times New Roman" w:cs="Times New Roman"/>
          <w:sz w:val="28"/>
          <w:szCs w:val="28"/>
        </w:rPr>
        <w:t>працездатності; використання щорічної відпустки у зручний для них час і т.п.).</w:t>
      </w:r>
    </w:p>
    <w:p w:rsidR="00890EBE" w:rsidRPr="0038452C" w:rsidRDefault="00220FB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Доречно зауважити, що обсяг відповідних пільг за одним і тим же змі</w:t>
      </w:r>
      <w:r w:rsidRPr="0038452C">
        <w:rPr>
          <w:rFonts w:ascii="Times New Roman" w:hAnsi="Times New Roman" w:cs="Times New Roman"/>
          <w:sz w:val="28"/>
          <w:szCs w:val="28"/>
        </w:rPr>
        <w:t>с</w:t>
      </w:r>
      <w:r w:rsidRPr="0038452C">
        <w:rPr>
          <w:rFonts w:ascii="Times New Roman" w:hAnsi="Times New Roman" w:cs="Times New Roman"/>
          <w:sz w:val="28"/>
          <w:szCs w:val="28"/>
        </w:rPr>
        <w:t>том не є однаковим для всіх соціальних груп, які мають право на пільги.</w:t>
      </w:r>
    </w:p>
    <w:p w:rsidR="001F1089" w:rsidRPr="0038452C" w:rsidRDefault="00220FB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Відповідно до Податкового кодексу України 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 платник податку  має  право  на  зменшення  суми загального  місячн</w:t>
      </w:r>
      <w:r w:rsidRPr="0038452C">
        <w:rPr>
          <w:rFonts w:ascii="Times New Roman" w:hAnsi="Times New Roman" w:cs="Times New Roman"/>
          <w:sz w:val="28"/>
          <w:szCs w:val="28"/>
        </w:rPr>
        <w:t xml:space="preserve">ого  оподатковуваного  доходу, </w:t>
      </w:r>
      <w:r w:rsidR="001F1089" w:rsidRPr="0038452C">
        <w:rPr>
          <w:rFonts w:ascii="Times New Roman" w:hAnsi="Times New Roman" w:cs="Times New Roman"/>
          <w:sz w:val="28"/>
          <w:szCs w:val="28"/>
        </w:rPr>
        <w:t>отримуваного від одного роботодавця у вигляді заробі</w:t>
      </w:r>
      <w:r w:rsidRPr="0038452C">
        <w:rPr>
          <w:rFonts w:ascii="Times New Roman" w:hAnsi="Times New Roman" w:cs="Times New Roman"/>
          <w:sz w:val="28"/>
          <w:szCs w:val="28"/>
        </w:rPr>
        <w:t xml:space="preserve">тної плати,  на суму податкової 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соціальної пільги: </w:t>
      </w:r>
    </w:p>
    <w:p w:rsidR="001F1089" w:rsidRPr="0038452C" w:rsidRDefault="00220FB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-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 у   розмірі,   що  дорівнює  100  відсоткам  розміру прожиткового м</w:t>
      </w:r>
      <w:r w:rsidR="001F1089" w:rsidRPr="0038452C">
        <w:rPr>
          <w:rFonts w:ascii="Times New Roman" w:hAnsi="Times New Roman" w:cs="Times New Roman"/>
          <w:sz w:val="28"/>
          <w:szCs w:val="28"/>
        </w:rPr>
        <w:t>і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німуму для  працездатної  особи  (у  розрахунку  на місяць),  встановленому  законом  на  1 січня звітного податкового року, - для будь-якого платника податку; </w:t>
      </w:r>
    </w:p>
    <w:p w:rsidR="001F1089" w:rsidRPr="0038452C" w:rsidRDefault="00220FB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-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 у розмірі,  що дорівнює 100 відсоткам  суми  пільги, </w:t>
      </w:r>
      <w:r w:rsidR="00625CB1" w:rsidRPr="0038452C">
        <w:rPr>
          <w:rFonts w:ascii="Times New Roman" w:hAnsi="Times New Roman" w:cs="Times New Roman"/>
          <w:sz w:val="28"/>
          <w:szCs w:val="28"/>
        </w:rPr>
        <w:t xml:space="preserve">визначеної </w:t>
      </w:r>
      <w:r w:rsidR="001F1089" w:rsidRPr="0038452C">
        <w:rPr>
          <w:rFonts w:ascii="Times New Roman" w:hAnsi="Times New Roman" w:cs="Times New Roman"/>
          <w:sz w:val="28"/>
          <w:szCs w:val="28"/>
        </w:rPr>
        <w:t>пі</w:t>
      </w:r>
      <w:r w:rsidR="001F1089" w:rsidRPr="0038452C">
        <w:rPr>
          <w:rFonts w:ascii="Times New Roman" w:hAnsi="Times New Roman" w:cs="Times New Roman"/>
          <w:sz w:val="28"/>
          <w:szCs w:val="28"/>
        </w:rPr>
        <w:t>д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пунктом  169.1.1  </w:t>
      </w:r>
      <w:r w:rsidR="00625CB1" w:rsidRPr="0038452C">
        <w:rPr>
          <w:rFonts w:ascii="Times New Roman" w:hAnsi="Times New Roman" w:cs="Times New Roman"/>
          <w:sz w:val="28"/>
          <w:szCs w:val="28"/>
        </w:rPr>
        <w:t>Податкового кодексу України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,  -  для  платника </w:t>
      </w:r>
      <w:r w:rsidR="00625CB1" w:rsidRPr="0038452C">
        <w:rPr>
          <w:rFonts w:ascii="Times New Roman" w:hAnsi="Times New Roman" w:cs="Times New Roman"/>
          <w:sz w:val="28"/>
          <w:szCs w:val="28"/>
        </w:rPr>
        <w:t xml:space="preserve">податку,  який 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утримує двох чи більше дітей віком до 18 років, - у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розрахунку на кожну таку дитину; </w:t>
      </w:r>
    </w:p>
    <w:p w:rsidR="001F1089" w:rsidRPr="0038452C" w:rsidRDefault="00220FB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-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 у  розмірі,  що  дорівнює 150 відсоткам суми пільги, визначеної пі</w:t>
      </w:r>
      <w:r w:rsidR="001F1089" w:rsidRPr="0038452C">
        <w:rPr>
          <w:rFonts w:ascii="Times New Roman" w:hAnsi="Times New Roman" w:cs="Times New Roman"/>
          <w:sz w:val="28"/>
          <w:szCs w:val="28"/>
        </w:rPr>
        <w:t>д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пунктом 169.1.1 цього пункту,  - для такого платника податку, який: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а) є   одинокою   матір'ю  (батьком),  вдовою  (вдівцем)  або опікуном,  піклувальником - у розрахунку на кожну дитину віком  до 18 років;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lastRenderedPageBreak/>
        <w:t>б) утримує  дитину-інваліда  -  у  розрахунку  на  кожну таку дитину в</w:t>
      </w:r>
      <w:r w:rsidRPr="0038452C">
        <w:rPr>
          <w:rFonts w:ascii="Times New Roman" w:hAnsi="Times New Roman" w:cs="Times New Roman"/>
          <w:sz w:val="28"/>
          <w:szCs w:val="28"/>
        </w:rPr>
        <w:t>і</w:t>
      </w:r>
      <w:r w:rsidRPr="0038452C">
        <w:rPr>
          <w:rFonts w:ascii="Times New Roman" w:hAnsi="Times New Roman" w:cs="Times New Roman"/>
          <w:sz w:val="28"/>
          <w:szCs w:val="28"/>
        </w:rPr>
        <w:t xml:space="preserve">ком до 18 років;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в) є  особою,  віднесеною  законом  до  першої   або   другої категорій   осіб,   які   постраждали   внаслідок   Чорнобильської катастрофи,  включа</w:t>
      </w:r>
      <w:r w:rsidRPr="0038452C">
        <w:rPr>
          <w:rFonts w:ascii="Times New Roman" w:hAnsi="Times New Roman" w:cs="Times New Roman"/>
          <w:sz w:val="28"/>
          <w:szCs w:val="28"/>
        </w:rPr>
        <w:t>ю</w:t>
      </w:r>
      <w:r w:rsidRPr="0038452C">
        <w:rPr>
          <w:rFonts w:ascii="Times New Roman" w:hAnsi="Times New Roman" w:cs="Times New Roman"/>
          <w:sz w:val="28"/>
          <w:szCs w:val="28"/>
        </w:rPr>
        <w:t xml:space="preserve">чи  осіб,  нагороджених   грамотами   Президії Верховної  Ради  УРСР у </w:t>
      </w:r>
      <w:r w:rsidR="00625CB1" w:rsidRPr="0038452C">
        <w:rPr>
          <w:rFonts w:ascii="Times New Roman" w:hAnsi="Times New Roman" w:cs="Times New Roman"/>
          <w:sz w:val="28"/>
          <w:szCs w:val="28"/>
        </w:rPr>
        <w:t>зв'я</w:t>
      </w:r>
      <w:r w:rsidR="00625CB1" w:rsidRPr="0038452C">
        <w:rPr>
          <w:rFonts w:ascii="Times New Roman" w:hAnsi="Times New Roman" w:cs="Times New Roman"/>
          <w:sz w:val="28"/>
          <w:szCs w:val="28"/>
        </w:rPr>
        <w:t>з</w:t>
      </w:r>
      <w:r w:rsidR="00625CB1" w:rsidRPr="0038452C">
        <w:rPr>
          <w:rFonts w:ascii="Times New Roman" w:hAnsi="Times New Roman" w:cs="Times New Roman"/>
          <w:sz w:val="28"/>
          <w:szCs w:val="28"/>
        </w:rPr>
        <w:t xml:space="preserve">ку з їх </w:t>
      </w:r>
      <w:r w:rsidRPr="0038452C">
        <w:rPr>
          <w:rFonts w:ascii="Times New Roman" w:hAnsi="Times New Roman" w:cs="Times New Roman"/>
          <w:sz w:val="28"/>
          <w:szCs w:val="28"/>
        </w:rPr>
        <w:t xml:space="preserve">участю в ліквідації наслідків Чорнобильської катастрофи;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г) є учнем, студентом, аспірантом, ординатором, ад'юнктом;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ґ) є інвалідом I або II групи, у тому числі з дитинства, крім інвалідів,  пільга яким визначена підпунктом "б" підпункту 169.1.4 цього пункту;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д) є   особою,   якій   присуджено   довічну   стипендію   як громадян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ну,  що  зазнав переслідувань за правозахисну діяльність, включаючи журн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 xml:space="preserve">лістів;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е) є учасником бойових дій на території інших країн у  період після  Другої  світової  війни,  на  якого  поширюється дія Закону України "Про  статус  ветеранів  війни,  гарантії  їх  соціального захисту" (  3551-12  ),  крім  осіб,  визначених  у  підпункті "б" підпункту 169.1.4 цього пункту; </w:t>
      </w:r>
    </w:p>
    <w:p w:rsidR="001F1089" w:rsidRPr="0038452C" w:rsidRDefault="00220FBC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-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 у розмірі,  що дорівнює 200 відсоткам  суми  пільги, визначеної пі</w:t>
      </w:r>
      <w:r w:rsidR="001F1089" w:rsidRPr="0038452C">
        <w:rPr>
          <w:rFonts w:ascii="Times New Roman" w:hAnsi="Times New Roman" w:cs="Times New Roman"/>
          <w:sz w:val="28"/>
          <w:szCs w:val="28"/>
        </w:rPr>
        <w:t>д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пунктом 169.1.1 цього пункту,  - для такого платника податку, який є: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а) Героєм   України,   Героєм   Радянського   Союзу,   Героєм Соціалі</w:t>
      </w:r>
      <w:r w:rsidRPr="0038452C">
        <w:rPr>
          <w:rFonts w:ascii="Times New Roman" w:hAnsi="Times New Roman" w:cs="Times New Roman"/>
          <w:sz w:val="28"/>
          <w:szCs w:val="28"/>
        </w:rPr>
        <w:t>с</w:t>
      </w:r>
      <w:r w:rsidRPr="0038452C">
        <w:rPr>
          <w:rFonts w:ascii="Times New Roman" w:hAnsi="Times New Roman" w:cs="Times New Roman"/>
          <w:sz w:val="28"/>
          <w:szCs w:val="28"/>
        </w:rPr>
        <w:t xml:space="preserve">тичної  Праці  або повним кавалером ордена Слави чи ордена </w:t>
      </w:r>
      <w:r w:rsidR="00625CB1" w:rsidRPr="0038452C">
        <w:rPr>
          <w:rFonts w:ascii="Times New Roman" w:hAnsi="Times New Roman" w:cs="Times New Roman"/>
          <w:sz w:val="28"/>
          <w:szCs w:val="28"/>
        </w:rPr>
        <w:t>Трудової Сл</w:t>
      </w:r>
      <w:r w:rsidR="00625CB1" w:rsidRPr="0038452C">
        <w:rPr>
          <w:rFonts w:ascii="Times New Roman" w:hAnsi="Times New Roman" w:cs="Times New Roman"/>
          <w:sz w:val="28"/>
          <w:szCs w:val="28"/>
        </w:rPr>
        <w:t>а</w:t>
      </w:r>
      <w:r w:rsidR="00625CB1" w:rsidRPr="0038452C">
        <w:rPr>
          <w:rFonts w:ascii="Times New Roman" w:hAnsi="Times New Roman" w:cs="Times New Roman"/>
          <w:sz w:val="28"/>
          <w:szCs w:val="28"/>
        </w:rPr>
        <w:t xml:space="preserve">ви, </w:t>
      </w:r>
      <w:r w:rsidRPr="0038452C">
        <w:rPr>
          <w:rFonts w:ascii="Times New Roman" w:hAnsi="Times New Roman" w:cs="Times New Roman"/>
          <w:sz w:val="28"/>
          <w:szCs w:val="28"/>
        </w:rPr>
        <w:t xml:space="preserve">особою, нагородженою чотирма і більше медалями "За відвагу";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б) учасником  бойових  дій  під час Другої світової війни або особою, яка у той час працювала в тилу, та інвалідом I і II групи, з  числа  учасників  бойових дій на території інших країн у період після Другої  світової  війни,  на  яких  поширюється  дія  Закону України  "Про  статус  ветеранів  війни,  гарантії  їх соціального захисту" ( 3551-12 );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в) колишнім   в'язнем   концтаборів,  гетто  та  інших  місць примусов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 xml:space="preserve">го утримання під час Другої світової  війни  або  особою, </w:t>
      </w:r>
      <w:r w:rsidR="00625CB1" w:rsidRPr="0038452C">
        <w:rPr>
          <w:rFonts w:ascii="Times New Roman" w:hAnsi="Times New Roman" w:cs="Times New Roman"/>
          <w:sz w:val="28"/>
          <w:szCs w:val="28"/>
        </w:rPr>
        <w:t xml:space="preserve">визнаною </w:t>
      </w:r>
      <w:r w:rsidRPr="0038452C">
        <w:rPr>
          <w:rFonts w:ascii="Times New Roman" w:hAnsi="Times New Roman" w:cs="Times New Roman"/>
          <w:sz w:val="28"/>
          <w:szCs w:val="28"/>
        </w:rPr>
        <w:t>репрес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 xml:space="preserve">ваною чи реабілітованою;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lastRenderedPageBreak/>
        <w:t>г) особою,  яка була насильно вивезена з території колишнього СРСР під  час  Другої  світової  війни  на  територію  держав,  що перебували  у  стані  війни  з  колишнім  СРСР  або були окуповані фашистською Німечч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 xml:space="preserve">ною та її союзниками;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ґ) особою,  яка перебувала на блокадній території  колишнього Лені</w:t>
      </w:r>
      <w:r w:rsidRPr="0038452C">
        <w:rPr>
          <w:rFonts w:ascii="Times New Roman" w:hAnsi="Times New Roman" w:cs="Times New Roman"/>
          <w:sz w:val="28"/>
          <w:szCs w:val="28"/>
        </w:rPr>
        <w:t>н</w:t>
      </w:r>
      <w:r w:rsidRPr="0038452C">
        <w:rPr>
          <w:rFonts w:ascii="Times New Roman" w:hAnsi="Times New Roman" w:cs="Times New Roman"/>
          <w:sz w:val="28"/>
          <w:szCs w:val="28"/>
        </w:rPr>
        <w:t xml:space="preserve">града (Санкт-Петербург,   Російська  Федерація)  у  період  з 8 вересня 1941 року по 27 січня 1944 року.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Податкова соціальна   пільга   починає   застосовуватися   до нарахов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них  доходів  у  вигляді  заробітної плати з дня отримання роботодавцем за</w:t>
      </w:r>
      <w:r w:rsidRPr="0038452C">
        <w:rPr>
          <w:rFonts w:ascii="Times New Roman" w:hAnsi="Times New Roman" w:cs="Times New Roman"/>
          <w:sz w:val="28"/>
          <w:szCs w:val="28"/>
        </w:rPr>
        <w:t>я</w:t>
      </w:r>
      <w:r w:rsidRPr="0038452C">
        <w:rPr>
          <w:rFonts w:ascii="Times New Roman" w:hAnsi="Times New Roman" w:cs="Times New Roman"/>
          <w:sz w:val="28"/>
          <w:szCs w:val="28"/>
        </w:rPr>
        <w:t xml:space="preserve">ви платника податку  про  застосування  пільги  та </w:t>
      </w:r>
      <w:r w:rsidR="00613F0E" w:rsidRPr="0038452C">
        <w:rPr>
          <w:rFonts w:ascii="Times New Roman" w:hAnsi="Times New Roman" w:cs="Times New Roman"/>
          <w:sz w:val="28"/>
          <w:szCs w:val="28"/>
        </w:rPr>
        <w:t>документів, що</w:t>
      </w:r>
      <w:r w:rsidR="00613F0E" w:rsidRPr="003845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підтве</w:t>
      </w:r>
      <w:r w:rsidRPr="0038452C">
        <w:rPr>
          <w:rFonts w:ascii="Times New Roman" w:hAnsi="Times New Roman" w:cs="Times New Roman"/>
          <w:sz w:val="28"/>
          <w:szCs w:val="28"/>
        </w:rPr>
        <w:t>р</w:t>
      </w:r>
      <w:r w:rsidRPr="0038452C">
        <w:rPr>
          <w:rFonts w:ascii="Times New Roman" w:hAnsi="Times New Roman" w:cs="Times New Roman"/>
          <w:sz w:val="28"/>
          <w:szCs w:val="28"/>
        </w:rPr>
        <w:t>джують таке право. Роботодавець відображає у податковій звітності всі вип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дки застосування  або  незастосування податкової  соціальної  пільги  згідно  з отриманими від платників податку заявами про  застосування  пільги,  а  т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 xml:space="preserve">кож  заявами  про відмову від такої пільги.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Податкова соціальна п</w:t>
      </w:r>
      <w:r w:rsidR="00344475" w:rsidRPr="0038452C">
        <w:rPr>
          <w:rFonts w:ascii="Times New Roman" w:hAnsi="Times New Roman" w:cs="Times New Roman"/>
          <w:sz w:val="28"/>
          <w:szCs w:val="28"/>
        </w:rPr>
        <w:t xml:space="preserve">ільга не може бути  застосована </w:t>
      </w:r>
      <w:r w:rsidRPr="0038452C">
        <w:rPr>
          <w:rFonts w:ascii="Times New Roman" w:hAnsi="Times New Roman" w:cs="Times New Roman"/>
          <w:sz w:val="28"/>
          <w:szCs w:val="28"/>
        </w:rPr>
        <w:t xml:space="preserve">до: </w:t>
      </w:r>
    </w:p>
    <w:p w:rsidR="001F1089" w:rsidRPr="0038452C" w:rsidRDefault="00344475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-</w:t>
      </w:r>
      <w:r w:rsidR="003078A3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доходів платника податку, інших ніж заробітна плата; </w:t>
      </w:r>
    </w:p>
    <w:p w:rsidR="001F1089" w:rsidRPr="0038452C" w:rsidRDefault="00344475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-</w:t>
      </w:r>
      <w:r w:rsidR="003078A3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="001F1089" w:rsidRPr="0038452C">
        <w:rPr>
          <w:rFonts w:ascii="Times New Roman" w:hAnsi="Times New Roman" w:cs="Times New Roman"/>
          <w:sz w:val="28"/>
          <w:szCs w:val="28"/>
        </w:rPr>
        <w:t>заробітної плати,   яку  платник  податку  протягом  звітного податк</w:t>
      </w:r>
      <w:r w:rsidR="001F1089" w:rsidRPr="0038452C">
        <w:rPr>
          <w:rFonts w:ascii="Times New Roman" w:hAnsi="Times New Roman" w:cs="Times New Roman"/>
          <w:sz w:val="28"/>
          <w:szCs w:val="28"/>
        </w:rPr>
        <w:t>о</w:t>
      </w:r>
      <w:r w:rsidR="001F1089" w:rsidRPr="0038452C">
        <w:rPr>
          <w:rFonts w:ascii="Times New Roman" w:hAnsi="Times New Roman" w:cs="Times New Roman"/>
          <w:sz w:val="28"/>
          <w:szCs w:val="28"/>
        </w:rPr>
        <w:t>вого  місяця  отримує  одночасно  з  доходами   у   вигляді стипендії,  грош</w:t>
      </w:r>
      <w:r w:rsidR="001F1089" w:rsidRPr="0038452C">
        <w:rPr>
          <w:rFonts w:ascii="Times New Roman" w:hAnsi="Times New Roman" w:cs="Times New Roman"/>
          <w:sz w:val="28"/>
          <w:szCs w:val="28"/>
        </w:rPr>
        <w:t>о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вого  чи майнового (речового) забезпечення учнів, </w:t>
      </w:r>
      <w:r w:rsidR="00613F0E" w:rsidRPr="0038452C">
        <w:rPr>
          <w:rFonts w:ascii="Times New Roman" w:hAnsi="Times New Roman" w:cs="Times New Roman"/>
          <w:sz w:val="28"/>
          <w:szCs w:val="28"/>
        </w:rPr>
        <w:t xml:space="preserve">студентів, </w:t>
      </w:r>
      <w:r w:rsidR="001F1089" w:rsidRPr="0038452C">
        <w:rPr>
          <w:rFonts w:ascii="Times New Roman" w:hAnsi="Times New Roman" w:cs="Times New Roman"/>
          <w:sz w:val="28"/>
          <w:szCs w:val="28"/>
        </w:rPr>
        <w:t>аспіра</w:t>
      </w:r>
      <w:r w:rsidR="00613F0E" w:rsidRPr="0038452C">
        <w:rPr>
          <w:rFonts w:ascii="Times New Roman" w:hAnsi="Times New Roman" w:cs="Times New Roman"/>
          <w:sz w:val="28"/>
          <w:szCs w:val="28"/>
        </w:rPr>
        <w:t xml:space="preserve">нтів, </w:t>
      </w:r>
      <w:r w:rsidR="00625CB1" w:rsidRPr="0038452C">
        <w:rPr>
          <w:rFonts w:ascii="Times New Roman" w:hAnsi="Times New Roman" w:cs="Times New Roman"/>
          <w:sz w:val="28"/>
          <w:szCs w:val="28"/>
        </w:rPr>
        <w:t>о</w:t>
      </w:r>
      <w:r w:rsidR="00625CB1" w:rsidRPr="0038452C">
        <w:rPr>
          <w:rFonts w:ascii="Times New Roman" w:hAnsi="Times New Roman" w:cs="Times New Roman"/>
          <w:sz w:val="28"/>
          <w:szCs w:val="28"/>
        </w:rPr>
        <w:t>р</w:t>
      </w:r>
      <w:r w:rsidR="00625CB1" w:rsidRPr="0038452C">
        <w:rPr>
          <w:rFonts w:ascii="Times New Roman" w:hAnsi="Times New Roman" w:cs="Times New Roman"/>
          <w:sz w:val="28"/>
          <w:szCs w:val="28"/>
        </w:rPr>
        <w:t>динаторів,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 ад'юнктів, військовослужбовців, що виплачуються з бюджету; </w:t>
      </w:r>
    </w:p>
    <w:p w:rsidR="001F1089" w:rsidRPr="0038452C" w:rsidRDefault="00344475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-</w:t>
      </w:r>
      <w:r w:rsidR="003078A3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доходу </w:t>
      </w:r>
      <w:proofErr w:type="spellStart"/>
      <w:r w:rsidR="001F1089" w:rsidRPr="0038452C">
        <w:rPr>
          <w:rFonts w:ascii="Times New Roman" w:hAnsi="Times New Roman" w:cs="Times New Roman"/>
          <w:sz w:val="28"/>
          <w:szCs w:val="28"/>
        </w:rPr>
        <w:t>самозайнятої</w:t>
      </w:r>
      <w:proofErr w:type="spellEnd"/>
      <w:r w:rsidR="001F1089" w:rsidRPr="0038452C">
        <w:rPr>
          <w:rFonts w:ascii="Times New Roman" w:hAnsi="Times New Roman" w:cs="Times New Roman"/>
          <w:sz w:val="28"/>
          <w:szCs w:val="28"/>
        </w:rPr>
        <w:t xml:space="preserve">  особи  від  провадження  підприємницької ді</w:t>
      </w:r>
      <w:r w:rsidR="001F1089" w:rsidRPr="0038452C">
        <w:rPr>
          <w:rFonts w:ascii="Times New Roman" w:hAnsi="Times New Roman" w:cs="Times New Roman"/>
          <w:sz w:val="28"/>
          <w:szCs w:val="28"/>
        </w:rPr>
        <w:t>я</w:t>
      </w:r>
      <w:r w:rsidR="001F1089" w:rsidRPr="0038452C">
        <w:rPr>
          <w:rFonts w:ascii="Times New Roman" w:hAnsi="Times New Roman" w:cs="Times New Roman"/>
          <w:sz w:val="28"/>
          <w:szCs w:val="28"/>
        </w:rPr>
        <w:t xml:space="preserve">льності, а також іншої незалежної професійної діяльності.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Податкова соціальна  пільга  до  заробітної  плати  державних служб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>вців  застосовується  під  час  її нарахування до завершення нарахування т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ких доходів без подання відповідних заяв, зазначених у  підпункті  169.2.2  цього  пункту,  але  з поданням підтвердних документів для встановлення р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 xml:space="preserve">зміру пільги.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Якщо податкова соціальна пільга застосовується також під час отр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мання інших доходів протягом будь-якого звітного податкового  місяця  або  за  кількома  місцями отримання доходів, та</w:t>
      </w:r>
      <w:r w:rsidR="003078A3" w:rsidRPr="0038452C">
        <w:rPr>
          <w:rFonts w:ascii="Times New Roman" w:hAnsi="Times New Roman" w:cs="Times New Roman"/>
          <w:sz w:val="28"/>
          <w:szCs w:val="28"/>
        </w:rPr>
        <w:t xml:space="preserve">кий  платник  податку  втрачає </w:t>
      </w:r>
      <w:r w:rsidRPr="0038452C">
        <w:rPr>
          <w:rFonts w:ascii="Times New Roman" w:hAnsi="Times New Roman" w:cs="Times New Roman"/>
          <w:sz w:val="28"/>
          <w:szCs w:val="28"/>
        </w:rPr>
        <w:lastRenderedPageBreak/>
        <w:t>право  на  отримання  податкової соціальної  пільги  за  всіма місцями отр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мання доходу починаючи з місяця,  в яком</w:t>
      </w:r>
      <w:r w:rsidR="00613F0E" w:rsidRPr="0038452C">
        <w:rPr>
          <w:rFonts w:ascii="Times New Roman" w:hAnsi="Times New Roman" w:cs="Times New Roman"/>
          <w:sz w:val="28"/>
          <w:szCs w:val="28"/>
        </w:rPr>
        <w:t xml:space="preserve">у мало місце таке порушення, та </w:t>
      </w:r>
      <w:r w:rsidRPr="0038452C">
        <w:rPr>
          <w:rFonts w:ascii="Times New Roman" w:hAnsi="Times New Roman" w:cs="Times New Roman"/>
          <w:sz w:val="28"/>
          <w:szCs w:val="28"/>
        </w:rPr>
        <w:t>закінчуючи місяцем, в   якому  право</w:t>
      </w:r>
      <w:r w:rsidR="00613F0E" w:rsidRPr="0038452C">
        <w:rPr>
          <w:rFonts w:ascii="Times New Roman" w:hAnsi="Times New Roman" w:cs="Times New Roman"/>
          <w:sz w:val="28"/>
          <w:szCs w:val="28"/>
        </w:rPr>
        <w:t xml:space="preserve">  на  застосування  податкової </w:t>
      </w:r>
      <w:r w:rsidRPr="0038452C">
        <w:rPr>
          <w:rFonts w:ascii="Times New Roman" w:hAnsi="Times New Roman" w:cs="Times New Roman"/>
          <w:sz w:val="28"/>
          <w:szCs w:val="28"/>
        </w:rPr>
        <w:t xml:space="preserve">соціальної  пільги відновлюється.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Платник податку  може   відновити   право   на   застосування податк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>вої  соціальної пільги,  якщо він подасть заяву про відмову від такої пільги всім роботодавцям  із  зазначенням  місяця,  коли відбулося  таке  порушення,  на  пі</w:t>
      </w:r>
      <w:r w:rsidR="00613F0E" w:rsidRPr="0038452C">
        <w:rPr>
          <w:rFonts w:ascii="Times New Roman" w:hAnsi="Times New Roman" w:cs="Times New Roman"/>
          <w:sz w:val="28"/>
          <w:szCs w:val="28"/>
        </w:rPr>
        <w:t xml:space="preserve">дставі чого кожний роботодавець </w:t>
      </w:r>
      <w:r w:rsidRPr="0038452C">
        <w:rPr>
          <w:rFonts w:ascii="Times New Roman" w:hAnsi="Times New Roman" w:cs="Times New Roman"/>
          <w:sz w:val="28"/>
          <w:szCs w:val="28"/>
        </w:rPr>
        <w:t>нараховує і утримує відповідну суму недоплати податку та  штраф  у розмірі  100  відсотків  суми цієї недоплати за рахунок найближчої виплати доходу такому  платнику  податку,  а  у  разі,  коли  сума виплати  недостатня,  -  за  рахунок  наступних виплат.  Якщо с</w:t>
      </w:r>
      <w:r w:rsidRPr="0038452C">
        <w:rPr>
          <w:rFonts w:ascii="Times New Roman" w:hAnsi="Times New Roman" w:cs="Times New Roman"/>
          <w:sz w:val="28"/>
          <w:szCs w:val="28"/>
        </w:rPr>
        <w:t>у</w:t>
      </w:r>
      <w:r w:rsidRPr="0038452C">
        <w:rPr>
          <w:rFonts w:ascii="Times New Roman" w:hAnsi="Times New Roman" w:cs="Times New Roman"/>
          <w:sz w:val="28"/>
          <w:szCs w:val="28"/>
        </w:rPr>
        <w:t>ма недоплати та/або штрафу не були  утримані  податковим  агентом  за р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хунок  доходу  платника  податку,  то  такі  суми включаються до річної п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>даткової декларації такого платника  податку.  При  цьому право на застос</w:t>
      </w:r>
      <w:r w:rsidRPr="0038452C">
        <w:rPr>
          <w:rFonts w:ascii="Times New Roman" w:hAnsi="Times New Roman" w:cs="Times New Roman"/>
          <w:sz w:val="28"/>
          <w:szCs w:val="28"/>
        </w:rPr>
        <w:t>у</w:t>
      </w:r>
      <w:r w:rsidRPr="0038452C">
        <w:rPr>
          <w:rFonts w:ascii="Times New Roman" w:hAnsi="Times New Roman" w:cs="Times New Roman"/>
          <w:sz w:val="28"/>
          <w:szCs w:val="28"/>
        </w:rPr>
        <w:t>вання податкової соціальної пільги в</w:t>
      </w:r>
      <w:r w:rsidR="00613F0E" w:rsidRPr="0038452C">
        <w:rPr>
          <w:rFonts w:ascii="Times New Roman" w:hAnsi="Times New Roman" w:cs="Times New Roman"/>
          <w:sz w:val="28"/>
          <w:szCs w:val="28"/>
        </w:rPr>
        <w:t>ідновлюється з</w:t>
      </w:r>
      <w:r w:rsidR="00613F0E" w:rsidRPr="003845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податкового місяця,  що настає за  місяцем,  в  якому  сума  такої недоплати та штраф повністю пог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 xml:space="preserve">шаються. </w:t>
      </w:r>
    </w:p>
    <w:p w:rsidR="002C79D8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У  разі  якщо   платник   податку   має   право   на застосування пода</w:t>
      </w:r>
      <w:r w:rsidRPr="0038452C">
        <w:rPr>
          <w:rFonts w:ascii="Times New Roman" w:hAnsi="Times New Roman" w:cs="Times New Roman"/>
          <w:sz w:val="28"/>
          <w:szCs w:val="28"/>
        </w:rPr>
        <w:t>т</w:t>
      </w:r>
      <w:r w:rsidRPr="0038452C">
        <w:rPr>
          <w:rFonts w:ascii="Times New Roman" w:hAnsi="Times New Roman" w:cs="Times New Roman"/>
          <w:sz w:val="28"/>
          <w:szCs w:val="28"/>
        </w:rPr>
        <w:t>кової соціальної пільги з двох і більше пі</w:t>
      </w:r>
      <w:r w:rsidR="00613F0E" w:rsidRPr="0038452C">
        <w:rPr>
          <w:rFonts w:ascii="Times New Roman" w:hAnsi="Times New Roman" w:cs="Times New Roman"/>
          <w:sz w:val="28"/>
          <w:szCs w:val="28"/>
        </w:rPr>
        <w:t xml:space="preserve">дстав, </w:t>
      </w:r>
      <w:r w:rsidRPr="0038452C">
        <w:rPr>
          <w:rFonts w:ascii="Times New Roman" w:hAnsi="Times New Roman" w:cs="Times New Roman"/>
          <w:sz w:val="28"/>
          <w:szCs w:val="28"/>
        </w:rPr>
        <w:t>застосовується   одна пода</w:t>
      </w:r>
      <w:r w:rsidRPr="0038452C">
        <w:rPr>
          <w:rFonts w:ascii="Times New Roman" w:hAnsi="Times New Roman" w:cs="Times New Roman"/>
          <w:sz w:val="28"/>
          <w:szCs w:val="28"/>
        </w:rPr>
        <w:t>т</w:t>
      </w:r>
      <w:r w:rsidRPr="0038452C">
        <w:rPr>
          <w:rFonts w:ascii="Times New Roman" w:hAnsi="Times New Roman" w:cs="Times New Roman"/>
          <w:sz w:val="28"/>
          <w:szCs w:val="28"/>
        </w:rPr>
        <w:t>кова соціальна пільга з підстави, що передбачає її найбільший розмір,  за  умови  дотримання  процедур</w:t>
      </w:r>
      <w:r w:rsidR="00613F0E" w:rsidRPr="0038452C">
        <w:rPr>
          <w:rFonts w:ascii="Times New Roman" w:hAnsi="Times New Roman" w:cs="Times New Roman"/>
          <w:sz w:val="28"/>
          <w:szCs w:val="28"/>
        </w:rPr>
        <w:t>.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Податкова соціальна пільга застосовується до доходу, нарахованого  на  користь  платника  податку   протягом   звітного податкового  місяця  як  з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робітна  плата  (інші прирівняні до неї відповідно до законодавства виплати,  компенсації та  винагороди), якщо його розмір не перевищує суми,  що дор</w:t>
      </w:r>
      <w:r w:rsidRPr="0038452C">
        <w:rPr>
          <w:rFonts w:ascii="Times New Roman" w:hAnsi="Times New Roman" w:cs="Times New Roman"/>
          <w:sz w:val="28"/>
          <w:szCs w:val="28"/>
        </w:rPr>
        <w:t>і</w:t>
      </w:r>
      <w:r w:rsidRPr="0038452C">
        <w:rPr>
          <w:rFonts w:ascii="Times New Roman" w:hAnsi="Times New Roman" w:cs="Times New Roman"/>
          <w:sz w:val="28"/>
          <w:szCs w:val="28"/>
        </w:rPr>
        <w:t>внює розміру місячного прожиткового мінімуму,  діючого для працездатної особи на 1  січня звітного  податкового  року,  помноженого на 1,4 та окру</w:t>
      </w:r>
      <w:r w:rsidRPr="0038452C">
        <w:rPr>
          <w:rFonts w:ascii="Times New Roman" w:hAnsi="Times New Roman" w:cs="Times New Roman"/>
          <w:sz w:val="28"/>
          <w:szCs w:val="28"/>
        </w:rPr>
        <w:t>г</w:t>
      </w:r>
      <w:r w:rsidRPr="0038452C">
        <w:rPr>
          <w:rFonts w:ascii="Times New Roman" w:hAnsi="Times New Roman" w:cs="Times New Roman"/>
          <w:sz w:val="28"/>
          <w:szCs w:val="28"/>
        </w:rPr>
        <w:t xml:space="preserve">леного до найближчих 10 гривень.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При цьому  граничний  розмір  доходу,  який  дає   право   на отрима</w:t>
      </w:r>
      <w:r w:rsidRPr="0038452C">
        <w:rPr>
          <w:rFonts w:ascii="Times New Roman" w:hAnsi="Times New Roman" w:cs="Times New Roman"/>
          <w:sz w:val="28"/>
          <w:szCs w:val="28"/>
        </w:rPr>
        <w:t>н</w:t>
      </w:r>
      <w:r w:rsidRPr="0038452C">
        <w:rPr>
          <w:rFonts w:ascii="Times New Roman" w:hAnsi="Times New Roman" w:cs="Times New Roman"/>
          <w:sz w:val="28"/>
          <w:szCs w:val="28"/>
        </w:rPr>
        <w:t>ня  податкової соціальної пільги одному з батьків у випадку та у розмірі, п</w:t>
      </w:r>
      <w:r w:rsidRPr="0038452C">
        <w:rPr>
          <w:rFonts w:ascii="Times New Roman" w:hAnsi="Times New Roman" w:cs="Times New Roman"/>
          <w:sz w:val="28"/>
          <w:szCs w:val="28"/>
        </w:rPr>
        <w:t>е</w:t>
      </w:r>
      <w:r w:rsidRPr="0038452C">
        <w:rPr>
          <w:rFonts w:ascii="Times New Roman" w:hAnsi="Times New Roman" w:cs="Times New Roman"/>
          <w:sz w:val="28"/>
          <w:szCs w:val="28"/>
        </w:rPr>
        <w:lastRenderedPageBreak/>
        <w:t xml:space="preserve">редбачених підпунктом 169.1.2 та підпунктами "а" і "б"  підпункту  169.1.3  пункту 169.1 цієї статті, визначається як добуток  суми,  визначеної  в  абзаці  першому цього підпункту, та відповідної  кількості  дітей.  {  Абзац  другий підпункту 169.4.1 пункту  169.4  статті  169 із змінами, внесеними згідно із Законом N 3609-VI ( 3609-17 ) від 07.07.2011 }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Якщо платник податку  отримує  доходи  у  вигляді  заробітної плати  за  період  її збереження згідно із законодавством,  у тому числі  за  час  ві</w:t>
      </w:r>
      <w:r w:rsidRPr="0038452C">
        <w:rPr>
          <w:rFonts w:ascii="Times New Roman" w:hAnsi="Times New Roman" w:cs="Times New Roman"/>
          <w:sz w:val="28"/>
          <w:szCs w:val="28"/>
        </w:rPr>
        <w:t>д</w:t>
      </w:r>
      <w:r w:rsidRPr="0038452C">
        <w:rPr>
          <w:rFonts w:ascii="Times New Roman" w:hAnsi="Times New Roman" w:cs="Times New Roman"/>
          <w:sz w:val="28"/>
          <w:szCs w:val="28"/>
        </w:rPr>
        <w:t>пустки  або  пер</w:t>
      </w:r>
      <w:r w:rsidR="002C79D8" w:rsidRPr="0038452C">
        <w:rPr>
          <w:rFonts w:ascii="Times New Roman" w:hAnsi="Times New Roman" w:cs="Times New Roman"/>
          <w:sz w:val="28"/>
          <w:szCs w:val="28"/>
        </w:rPr>
        <w:t xml:space="preserve">ебування  платника  податку  на </w:t>
      </w:r>
      <w:r w:rsidRPr="0038452C">
        <w:rPr>
          <w:rFonts w:ascii="Times New Roman" w:hAnsi="Times New Roman" w:cs="Times New Roman"/>
          <w:sz w:val="28"/>
          <w:szCs w:val="28"/>
        </w:rPr>
        <w:t>лікарняному,  то з метою в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значення граничної суми доходу,  що дає право на  отримання  податкової  соціальної  пільги,  та  в  інших випадках їх оподаткування, такі дох</w:t>
      </w:r>
      <w:r w:rsidR="002C79D8" w:rsidRPr="0038452C">
        <w:rPr>
          <w:rFonts w:ascii="Times New Roman" w:hAnsi="Times New Roman" w:cs="Times New Roman"/>
          <w:sz w:val="28"/>
          <w:szCs w:val="28"/>
        </w:rPr>
        <w:t xml:space="preserve">оди (їх частина) відносяться до </w:t>
      </w:r>
      <w:r w:rsidRPr="0038452C">
        <w:rPr>
          <w:rFonts w:ascii="Times New Roman" w:hAnsi="Times New Roman" w:cs="Times New Roman"/>
          <w:sz w:val="28"/>
          <w:szCs w:val="28"/>
        </w:rPr>
        <w:t xml:space="preserve">відповідних податкових періодів їх нарахування. </w:t>
      </w:r>
    </w:p>
    <w:p w:rsidR="002C79D8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Роботодавець    платника    податку     зобов'язаний </w:t>
      </w:r>
      <w:r w:rsidR="002C79D8" w:rsidRPr="0038452C">
        <w:rPr>
          <w:rFonts w:ascii="Times New Roman" w:hAnsi="Times New Roman" w:cs="Times New Roman"/>
          <w:sz w:val="28"/>
          <w:szCs w:val="28"/>
        </w:rPr>
        <w:t>з</w:t>
      </w:r>
      <w:r w:rsidRPr="0038452C">
        <w:rPr>
          <w:rFonts w:ascii="Times New Roman" w:hAnsi="Times New Roman" w:cs="Times New Roman"/>
          <w:sz w:val="28"/>
          <w:szCs w:val="28"/>
        </w:rPr>
        <w:t>дійснити</w:t>
      </w:r>
      <w:r w:rsidR="002C79D8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 xml:space="preserve"> перер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хунок  суми  доходів, нарахованих  такому платнику податку у вигляді зар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 xml:space="preserve">бітної плати, а також  суми  наданої  податкової соціальної пільги: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а) за наслідками кожного звітного податкового  року  під  час нарах</w:t>
      </w:r>
      <w:r w:rsidRPr="0038452C">
        <w:rPr>
          <w:rFonts w:ascii="Times New Roman" w:hAnsi="Times New Roman" w:cs="Times New Roman"/>
          <w:sz w:val="28"/>
          <w:szCs w:val="28"/>
        </w:rPr>
        <w:t>у</w:t>
      </w:r>
      <w:r w:rsidRPr="0038452C">
        <w:rPr>
          <w:rFonts w:ascii="Times New Roman" w:hAnsi="Times New Roman" w:cs="Times New Roman"/>
          <w:sz w:val="28"/>
          <w:szCs w:val="28"/>
        </w:rPr>
        <w:t xml:space="preserve">вання заробітної плати за останній місяць звітного року;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б) під   час   проведення   розрахунку   за  останній  місяць застосування податкової соціальної пільги у разі  зміни  місця  її застосування  за  само</w:t>
      </w:r>
      <w:r w:rsidRPr="0038452C">
        <w:rPr>
          <w:rFonts w:ascii="Times New Roman" w:hAnsi="Times New Roman" w:cs="Times New Roman"/>
          <w:sz w:val="28"/>
          <w:szCs w:val="28"/>
        </w:rPr>
        <w:t>с</w:t>
      </w:r>
      <w:r w:rsidRPr="0038452C">
        <w:rPr>
          <w:rFonts w:ascii="Times New Roman" w:hAnsi="Times New Roman" w:cs="Times New Roman"/>
          <w:sz w:val="28"/>
          <w:szCs w:val="28"/>
        </w:rPr>
        <w:t xml:space="preserve">тійним  рішенням  платника  податку  або  у випадках, визначених </w:t>
      </w:r>
      <w:r w:rsidR="002C79D8" w:rsidRPr="0038452C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2C79D8" w:rsidRPr="0038452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C79D8" w:rsidRPr="0038452C">
        <w:rPr>
          <w:rFonts w:ascii="Times New Roman" w:hAnsi="Times New Roman" w:cs="Times New Roman"/>
          <w:sz w:val="28"/>
          <w:szCs w:val="28"/>
          <w:lang w:val="ru-RU"/>
        </w:rPr>
        <w:t>давством</w:t>
      </w:r>
      <w:r w:rsidRPr="003845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в) під час  проведення  остаточного  розрахунку  з  платником податку, який припиняє трудові відносини з таким роботодавцем.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Роботодавець   та/або  податковий  агент  має  право здійснювати  п</w:t>
      </w:r>
      <w:r w:rsidRPr="0038452C">
        <w:rPr>
          <w:rFonts w:ascii="Times New Roman" w:hAnsi="Times New Roman" w:cs="Times New Roman"/>
          <w:sz w:val="28"/>
          <w:szCs w:val="28"/>
        </w:rPr>
        <w:t>е</w:t>
      </w:r>
      <w:r w:rsidRPr="0038452C">
        <w:rPr>
          <w:rFonts w:ascii="Times New Roman" w:hAnsi="Times New Roman" w:cs="Times New Roman"/>
          <w:sz w:val="28"/>
          <w:szCs w:val="28"/>
        </w:rPr>
        <w:t>рерахунок  сум  нарахованих   доходів,   утриманого податку за будь-який період та у будь-яких випадках для визначення правильності оподаткування,  незалежно від того,  чи  має  платник податку право на застосування пода</w:t>
      </w:r>
      <w:r w:rsidRPr="0038452C">
        <w:rPr>
          <w:rFonts w:ascii="Times New Roman" w:hAnsi="Times New Roman" w:cs="Times New Roman"/>
          <w:sz w:val="28"/>
          <w:szCs w:val="28"/>
        </w:rPr>
        <w:t>т</w:t>
      </w:r>
      <w:r w:rsidRPr="0038452C">
        <w:rPr>
          <w:rFonts w:ascii="Times New Roman" w:hAnsi="Times New Roman" w:cs="Times New Roman"/>
          <w:sz w:val="28"/>
          <w:szCs w:val="28"/>
        </w:rPr>
        <w:t xml:space="preserve">кової соціальної пільги.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452C">
        <w:rPr>
          <w:rFonts w:ascii="Times New Roman" w:hAnsi="Times New Roman" w:cs="Times New Roman"/>
          <w:sz w:val="28"/>
          <w:szCs w:val="28"/>
        </w:rPr>
        <w:t>Якщо   внаслідок   здійсненого  перерахунку  виникає недоплата утр</w:t>
      </w:r>
      <w:r w:rsidRPr="0038452C">
        <w:rPr>
          <w:rFonts w:ascii="Times New Roman" w:hAnsi="Times New Roman" w:cs="Times New Roman"/>
          <w:sz w:val="28"/>
          <w:szCs w:val="28"/>
        </w:rPr>
        <w:t>и</w:t>
      </w:r>
      <w:r w:rsidRPr="0038452C">
        <w:rPr>
          <w:rFonts w:ascii="Times New Roman" w:hAnsi="Times New Roman" w:cs="Times New Roman"/>
          <w:sz w:val="28"/>
          <w:szCs w:val="28"/>
        </w:rPr>
        <w:t>маного податку,  то сума такої недоплати  стягується роботодавцем  за  рах</w:t>
      </w:r>
      <w:r w:rsidRPr="0038452C">
        <w:rPr>
          <w:rFonts w:ascii="Times New Roman" w:hAnsi="Times New Roman" w:cs="Times New Roman"/>
          <w:sz w:val="28"/>
          <w:szCs w:val="28"/>
        </w:rPr>
        <w:t>у</w:t>
      </w:r>
      <w:r w:rsidRPr="0038452C">
        <w:rPr>
          <w:rFonts w:ascii="Times New Roman" w:hAnsi="Times New Roman" w:cs="Times New Roman"/>
          <w:sz w:val="28"/>
          <w:szCs w:val="28"/>
        </w:rPr>
        <w:t xml:space="preserve">нок  суми будь-якого оподатковуваного доходу (після  його  оподаткування)  </w:t>
      </w:r>
      <w:r w:rsidRPr="0038452C">
        <w:rPr>
          <w:rFonts w:ascii="Times New Roman" w:hAnsi="Times New Roman" w:cs="Times New Roman"/>
          <w:sz w:val="28"/>
          <w:szCs w:val="28"/>
        </w:rPr>
        <w:lastRenderedPageBreak/>
        <w:t>за  відповідний  місяць,  а  в  разі недостатності  суми  такого  доходу  -  за рахунок оподатковуваних доходів  наступних  місяців,  до  повного  пог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 xml:space="preserve">шення  суми   такої недоплати. </w:t>
      </w:r>
    </w:p>
    <w:p w:rsidR="001F1089" w:rsidRPr="0038452C" w:rsidRDefault="001F108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Якщо внаслідок  проведення остаточного розрахунку з платником п</w:t>
      </w:r>
      <w:r w:rsidRPr="0038452C">
        <w:rPr>
          <w:rFonts w:ascii="Times New Roman" w:hAnsi="Times New Roman" w:cs="Times New Roman"/>
          <w:sz w:val="28"/>
          <w:szCs w:val="28"/>
        </w:rPr>
        <w:t>о</w:t>
      </w:r>
      <w:r w:rsidRPr="0038452C">
        <w:rPr>
          <w:rFonts w:ascii="Times New Roman" w:hAnsi="Times New Roman" w:cs="Times New Roman"/>
          <w:sz w:val="28"/>
          <w:szCs w:val="28"/>
        </w:rPr>
        <w:t>датку,  який припиняє трудові відносини з роботодавцем,  виникає сума н</w:t>
      </w:r>
      <w:r w:rsidRPr="0038452C">
        <w:rPr>
          <w:rFonts w:ascii="Times New Roman" w:hAnsi="Times New Roman" w:cs="Times New Roman"/>
          <w:sz w:val="28"/>
          <w:szCs w:val="28"/>
        </w:rPr>
        <w:t>е</w:t>
      </w:r>
      <w:r w:rsidRPr="0038452C">
        <w:rPr>
          <w:rFonts w:ascii="Times New Roman" w:hAnsi="Times New Roman" w:cs="Times New Roman"/>
          <w:sz w:val="28"/>
          <w:szCs w:val="28"/>
        </w:rPr>
        <w:t>доплати, що перевищує суму оподатковуваного доходу платника податку за останній звітний період,  то непогашена  частина  такої недоплати  включ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ється до складу податкового зобов'язання платника податку за наслідками звітного  податкового  року  та  сплачується самим платником.</w:t>
      </w:r>
    </w:p>
    <w:p w:rsidR="000C5998" w:rsidRPr="0038452C" w:rsidRDefault="002C79D8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>Ці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та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інші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моменти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врегульовує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Податковий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кодекс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України,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який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зн</w:t>
      </w:r>
      <w:r w:rsidRPr="0038452C">
        <w:rPr>
          <w:rFonts w:ascii="Times New Roman" w:hAnsi="Times New Roman" w:cs="Times New Roman"/>
          <w:sz w:val="28"/>
          <w:szCs w:val="28"/>
        </w:rPr>
        <w:t>а</w:t>
      </w:r>
      <w:r w:rsidRPr="0038452C">
        <w:rPr>
          <w:rFonts w:ascii="Times New Roman" w:hAnsi="Times New Roman" w:cs="Times New Roman"/>
          <w:sz w:val="28"/>
          <w:szCs w:val="28"/>
        </w:rPr>
        <w:t>чно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спростив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роботу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з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податковими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соціальними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пільгами,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адже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</w:t>
      </w:r>
      <w:r w:rsidRPr="0038452C">
        <w:rPr>
          <w:rFonts w:ascii="Times New Roman" w:hAnsi="Times New Roman" w:cs="Times New Roman"/>
          <w:sz w:val="28"/>
          <w:szCs w:val="28"/>
        </w:rPr>
        <w:t>раніше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 з</w:t>
      </w:r>
      <w:r w:rsidR="00082907" w:rsidRPr="0038452C">
        <w:rPr>
          <w:rFonts w:ascii="Times New Roman" w:hAnsi="Times New Roman" w:cs="Times New Roman"/>
          <w:sz w:val="28"/>
          <w:szCs w:val="28"/>
        </w:rPr>
        <w:t>а</w:t>
      </w:r>
      <w:r w:rsidR="00082907" w:rsidRPr="0038452C">
        <w:rPr>
          <w:rFonts w:ascii="Times New Roman" w:hAnsi="Times New Roman" w:cs="Times New Roman"/>
          <w:sz w:val="28"/>
          <w:szCs w:val="28"/>
        </w:rPr>
        <w:t xml:space="preserve">мість одного нормативного акту потрібно було використовувати більше ніж 25 нормативних актів. </w:t>
      </w:r>
      <w:r w:rsidR="00082907" w:rsidRPr="0038452C">
        <w:rPr>
          <w:rFonts w:ascii="Times New Roman" w:hAnsi="Times New Roman" w:cs="Times New Roman"/>
          <w:sz w:val="28"/>
          <w:szCs w:val="28"/>
          <w:lang w:val="ru-RU"/>
        </w:rPr>
        <w:t xml:space="preserve">Тому </w:t>
      </w:r>
      <w:r w:rsidR="00082907" w:rsidRPr="0038452C">
        <w:rPr>
          <w:rFonts w:ascii="Times New Roman" w:hAnsi="Times New Roman" w:cs="Times New Roman"/>
          <w:sz w:val="28"/>
          <w:szCs w:val="28"/>
        </w:rPr>
        <w:t>можна стверджувати, що введення в дію Пода</w:t>
      </w:r>
      <w:r w:rsidR="00082907" w:rsidRPr="0038452C">
        <w:rPr>
          <w:rFonts w:ascii="Times New Roman" w:hAnsi="Times New Roman" w:cs="Times New Roman"/>
          <w:sz w:val="28"/>
          <w:szCs w:val="28"/>
        </w:rPr>
        <w:t>т</w:t>
      </w:r>
      <w:r w:rsidR="00082907" w:rsidRPr="0038452C">
        <w:rPr>
          <w:rFonts w:ascii="Times New Roman" w:hAnsi="Times New Roman" w:cs="Times New Roman"/>
          <w:sz w:val="28"/>
          <w:szCs w:val="28"/>
        </w:rPr>
        <w:t>кового кодексу України позитивно вплинуло на законодавство  України.</w:t>
      </w:r>
    </w:p>
    <w:p w:rsidR="00533BB2" w:rsidRPr="0038452C" w:rsidRDefault="00533BB2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B2" w:rsidRPr="0038452C" w:rsidRDefault="00533BB2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B2" w:rsidRPr="0038452C" w:rsidRDefault="00533BB2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09" w:rsidRPr="0038452C" w:rsidRDefault="00E06D0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09" w:rsidRPr="0038452C" w:rsidRDefault="00E06D0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E06D09" w:rsidRPr="0038452C" w:rsidRDefault="00E06D09" w:rsidP="00F41C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6D09" w:rsidRPr="0038452C" w:rsidSect="001411E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6E" w:rsidRDefault="003A6D6E" w:rsidP="001411EC">
      <w:pPr>
        <w:spacing w:after="0" w:line="240" w:lineRule="auto"/>
      </w:pPr>
      <w:r>
        <w:separator/>
      </w:r>
    </w:p>
  </w:endnote>
  <w:endnote w:type="continuationSeparator" w:id="0">
    <w:p w:rsidR="003A6D6E" w:rsidRDefault="003A6D6E" w:rsidP="0014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69406"/>
      <w:docPartObj>
        <w:docPartGallery w:val="Page Numbers (Bottom of Page)"/>
        <w:docPartUnique/>
      </w:docPartObj>
    </w:sdtPr>
    <w:sdtEndPr/>
    <w:sdtContent>
      <w:p w:rsidR="001411EC" w:rsidRDefault="001411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C0E" w:rsidRPr="00F41C0E">
          <w:rPr>
            <w:noProof/>
            <w:lang w:val="ru-RU"/>
          </w:rPr>
          <w:t>16</w:t>
        </w:r>
        <w:r>
          <w:fldChar w:fldCharType="end"/>
        </w:r>
      </w:p>
    </w:sdtContent>
  </w:sdt>
  <w:p w:rsidR="001411EC" w:rsidRDefault="001411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6E" w:rsidRDefault="003A6D6E" w:rsidP="001411EC">
      <w:pPr>
        <w:spacing w:after="0" w:line="240" w:lineRule="auto"/>
      </w:pPr>
      <w:r>
        <w:separator/>
      </w:r>
    </w:p>
  </w:footnote>
  <w:footnote w:type="continuationSeparator" w:id="0">
    <w:p w:rsidR="003A6D6E" w:rsidRDefault="003A6D6E" w:rsidP="0014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3DF"/>
    <w:multiLevelType w:val="hybridMultilevel"/>
    <w:tmpl w:val="6F5E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537D6"/>
    <w:multiLevelType w:val="hybridMultilevel"/>
    <w:tmpl w:val="5A8E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0"/>
    <w:rsid w:val="0001394D"/>
    <w:rsid w:val="00082907"/>
    <w:rsid w:val="000C5998"/>
    <w:rsid w:val="00104BC2"/>
    <w:rsid w:val="00120290"/>
    <w:rsid w:val="00123F5B"/>
    <w:rsid w:val="001411EC"/>
    <w:rsid w:val="001A1FC0"/>
    <w:rsid w:val="001B4DEA"/>
    <w:rsid w:val="001F1089"/>
    <w:rsid w:val="00204CFC"/>
    <w:rsid w:val="00220FBC"/>
    <w:rsid w:val="00244174"/>
    <w:rsid w:val="00266B1A"/>
    <w:rsid w:val="002C40D5"/>
    <w:rsid w:val="002C79D8"/>
    <w:rsid w:val="003078A3"/>
    <w:rsid w:val="00344475"/>
    <w:rsid w:val="0038452C"/>
    <w:rsid w:val="003A6D6E"/>
    <w:rsid w:val="004C7B52"/>
    <w:rsid w:val="00533BB2"/>
    <w:rsid w:val="005E4F4B"/>
    <w:rsid w:val="00613F0E"/>
    <w:rsid w:val="00625CB1"/>
    <w:rsid w:val="006A7436"/>
    <w:rsid w:val="006C5100"/>
    <w:rsid w:val="007809B5"/>
    <w:rsid w:val="00786D9B"/>
    <w:rsid w:val="00880F40"/>
    <w:rsid w:val="00890EBE"/>
    <w:rsid w:val="008A27A3"/>
    <w:rsid w:val="00934E56"/>
    <w:rsid w:val="00992032"/>
    <w:rsid w:val="00A1112A"/>
    <w:rsid w:val="00A14D01"/>
    <w:rsid w:val="00A709D8"/>
    <w:rsid w:val="00B06FCE"/>
    <w:rsid w:val="00B3044E"/>
    <w:rsid w:val="00B838C8"/>
    <w:rsid w:val="00BB02D0"/>
    <w:rsid w:val="00C6413F"/>
    <w:rsid w:val="00CB06BB"/>
    <w:rsid w:val="00D02E93"/>
    <w:rsid w:val="00D40B3F"/>
    <w:rsid w:val="00D80502"/>
    <w:rsid w:val="00D86342"/>
    <w:rsid w:val="00DC0779"/>
    <w:rsid w:val="00DC6CF6"/>
    <w:rsid w:val="00E06D09"/>
    <w:rsid w:val="00E11371"/>
    <w:rsid w:val="00E3715C"/>
    <w:rsid w:val="00F27630"/>
    <w:rsid w:val="00F4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7A3"/>
    <w:pPr>
      <w:spacing w:after="0" w:line="240" w:lineRule="auto"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14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1EC"/>
    <w:rPr>
      <w:lang w:val="uk-UA"/>
    </w:rPr>
  </w:style>
  <w:style w:type="paragraph" w:styleId="a6">
    <w:name w:val="footer"/>
    <w:basedOn w:val="a"/>
    <w:link w:val="a7"/>
    <w:uiPriority w:val="99"/>
    <w:unhideWhenUsed/>
    <w:rsid w:val="0014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1EC"/>
    <w:rPr>
      <w:lang w:val="uk-UA"/>
    </w:rPr>
  </w:style>
  <w:style w:type="table" w:styleId="a8">
    <w:name w:val="Table Grid"/>
    <w:basedOn w:val="a1"/>
    <w:uiPriority w:val="59"/>
    <w:rsid w:val="00D8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7A3"/>
    <w:pPr>
      <w:spacing w:after="0" w:line="240" w:lineRule="auto"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14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1EC"/>
    <w:rPr>
      <w:lang w:val="uk-UA"/>
    </w:rPr>
  </w:style>
  <w:style w:type="paragraph" w:styleId="a6">
    <w:name w:val="footer"/>
    <w:basedOn w:val="a"/>
    <w:link w:val="a7"/>
    <w:uiPriority w:val="99"/>
    <w:unhideWhenUsed/>
    <w:rsid w:val="0014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1EC"/>
    <w:rPr>
      <w:lang w:val="uk-UA"/>
    </w:rPr>
  </w:style>
  <w:style w:type="table" w:styleId="a8">
    <w:name w:val="Table Grid"/>
    <w:basedOn w:val="a1"/>
    <w:uiPriority w:val="59"/>
    <w:rsid w:val="00D8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15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Мумзик</dc:creator>
  <cp:keywords/>
  <dc:description/>
  <cp:lastModifiedBy>Дуброва</cp:lastModifiedBy>
  <cp:revision>29</cp:revision>
  <dcterms:created xsi:type="dcterms:W3CDTF">2012-03-04T11:59:00Z</dcterms:created>
  <dcterms:modified xsi:type="dcterms:W3CDTF">2014-02-01T18:58:00Z</dcterms:modified>
</cp:coreProperties>
</file>