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5B" w:rsidRPr="00DD25BC" w:rsidRDefault="001E6DC7" w:rsidP="00D609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6DC7" w:rsidRPr="00DD25BC" w:rsidRDefault="001E6DC7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DC7" w:rsidRPr="00DD25BC" w:rsidRDefault="001E6DC7" w:rsidP="00D609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Сучасні підходи до розуміння адміністративного процесу</w:t>
      </w:r>
    </w:p>
    <w:p w:rsidR="001E6DC7" w:rsidRPr="00DD25BC" w:rsidRDefault="001E6DC7" w:rsidP="00D609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Доказування і докази у адміністративному процесі</w:t>
      </w:r>
    </w:p>
    <w:p w:rsidR="00D60977" w:rsidRDefault="001E6DC7" w:rsidP="00D609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BC">
        <w:rPr>
          <w:rFonts w:ascii="Times New Roman" w:hAnsi="Times New Roman" w:cs="Times New Roman"/>
          <w:sz w:val="28"/>
          <w:szCs w:val="28"/>
        </w:rPr>
        <w:t>Характеристика адміністративної процедури по підготовці і прийняттю но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мативно-правових актів Кабінету Міністрів України</w:t>
      </w:r>
    </w:p>
    <w:p w:rsidR="00D60977" w:rsidRDefault="00D60977" w:rsidP="00D609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B56" w:rsidRPr="00DD25BC">
        <w:rPr>
          <w:rFonts w:ascii="Times New Roman" w:hAnsi="Times New Roman" w:cs="Times New Roman"/>
          <w:sz w:val="28"/>
          <w:szCs w:val="28"/>
        </w:rPr>
        <w:t>використаної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B56" w:rsidRPr="00DD25BC">
        <w:rPr>
          <w:rFonts w:ascii="Times New Roman" w:hAnsi="Times New Roman" w:cs="Times New Roman"/>
          <w:sz w:val="28"/>
          <w:szCs w:val="28"/>
        </w:rPr>
        <w:t>л</w:t>
      </w:r>
      <w:r w:rsidR="00031B56" w:rsidRPr="00DD25BC">
        <w:rPr>
          <w:rFonts w:ascii="Times New Roman" w:hAnsi="Times New Roman" w:cs="Times New Roman"/>
          <w:sz w:val="28"/>
          <w:szCs w:val="28"/>
        </w:rPr>
        <w:t>і</w:t>
      </w:r>
      <w:r w:rsidR="00031B56" w:rsidRPr="00DD25BC">
        <w:rPr>
          <w:rFonts w:ascii="Times New Roman" w:hAnsi="Times New Roman" w:cs="Times New Roman"/>
          <w:sz w:val="28"/>
          <w:szCs w:val="28"/>
        </w:rPr>
        <w:t>тератури</w:t>
      </w:r>
    </w:p>
    <w:p w:rsidR="00D60977" w:rsidRDefault="00D6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96B" w:rsidRPr="00DD25BC" w:rsidRDefault="001E6DC7" w:rsidP="00D609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b/>
          <w:sz w:val="28"/>
          <w:szCs w:val="28"/>
        </w:rPr>
        <w:lastRenderedPageBreak/>
        <w:t>1. Сучасні підходи до розуміння адміністративного процесу</w:t>
      </w:r>
    </w:p>
    <w:p w:rsidR="00031B56" w:rsidRPr="00DD25BC" w:rsidRDefault="00031B56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В юридичній лiтературi немає одностайного підходу до визначення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няття й сутності адмiнiстративного процесу. Iсторiя розвитку теорії адмiнiстративного права сформувала два підходи до його розуміння, залежно вiд яких визначаються його місце в теорії права, обсяг і зміст. Ці підходи ді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тали назви: а) широке розуміння адмiнiстративного процесу та б) вузьке 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зуміння адмiнiстративного процесу. Такий стан пояснюється особливими умовами розвитку адмiнiстративного права за радянських часів, коли дiяльнiсть органів державного управління регулювалася переважно підзако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ними актами, а захист прав i законних iнтересiв громадян здійснювався ма</w:t>
      </w:r>
      <w:r w:rsidRPr="00DD25BC">
        <w:rPr>
          <w:rFonts w:ascii="Times New Roman" w:hAnsi="Times New Roman" w:cs="Times New Roman"/>
          <w:sz w:val="28"/>
          <w:szCs w:val="28"/>
        </w:rPr>
        <w:t>й</w:t>
      </w:r>
      <w:r w:rsidRPr="00DD25BC">
        <w:rPr>
          <w:rFonts w:ascii="Times New Roman" w:hAnsi="Times New Roman" w:cs="Times New Roman"/>
          <w:sz w:val="28"/>
          <w:szCs w:val="28"/>
        </w:rPr>
        <w:t>же завжди в позасудовому порядку. Адмiнiстративний процес визначали як виконавчо-розпорядчу дiяльнiсть органів управління.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На визначене поняття, місце й роль адмiнiстративного процесу є iншi точки зору науковців, кардинально вiдмiннi вiд визнання "широкого" та "в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зького" розуміння адмiнiстративного процесу, з якими слід цілком погодит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 xml:space="preserve">ся. I. Б.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Колiушко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Тимощук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, Р. О.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Куйбiда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переконливо доводять, що для розуміння процесу як дiяльностi суб’єктів щодо застосування норм мат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ріального права не раціонально використовувати один термін у так званому широкому розумiннi "адмiнiстративний процес" на позначення принципово вiдмiнних явищ – адмiнiстративного судочинства та дiяльностi адмiнiстративних органів. Не всяке застосування матеріальної норми адмiнiстративного права означає виникнення процесуальних відносин i пр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цесу. Не можна ігнорувати загальні ознаки процесу як правової категорії, не враховуючи мету, завдання, принципи, склад і статус учасників процесу, а також i розподіл влади. Вони розглядають адмiнiстративний процес як форму правосуддя не через дiяльнiсть органів виконавчої влади та місцевого само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рядування чи створення спецiалiзованих адмiнiстративних судів, а як ная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ність окремого предмета судового розгляду – адмiнiстративно-правових сп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рів.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Проте у вітчизняний юридичній лiтературi на обґрунтування поняття, визн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чення сутності та змісту адмiнiстративного процесу є й iншi погляди. Наприклад, В. Г.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Перепелюк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припускає можливість існування судового адмiнiстративного процесу, врегульованого судочинними адмiнiстративно-процесуальними нормами, що склали б окрему галузь права. Однак надалі автор виявляє побоювання, невпевненість у можливості існування адмiнiстративного процесу за вiдсутностi групи процесуальних норм. На н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шу думку, дивлячись що сприймати за адмiнiстративний процес та критерії його визначення. Здається, автор бажає наявності судового адмiнiстративного процесу (до речі, не зовсім вдала назва процесу), з одного боку, а з другого – "не хочеться" порушувати традиційне визначення адмiнiстративного процесу в його так званому широкому розумiннi. Це пр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пущення побудоване на тому, що автор погоджується на вилучення або вiдсутнiсть процесуальних норм щодо здійснення позитивних адмiнiстративних проваджень i цілком справедливо заперечує вiдсутнiсть правового регулювання в разі юрисдикційної дiяльностi: "Можливість роз</w:t>
      </w:r>
      <w:r w:rsidRPr="00DD25BC">
        <w:rPr>
          <w:rFonts w:ascii="Times New Roman" w:hAnsi="Times New Roman" w:cs="Times New Roman"/>
          <w:sz w:val="28"/>
          <w:szCs w:val="28"/>
        </w:rPr>
        <w:t>г</w:t>
      </w:r>
      <w:r w:rsidRPr="00DD25BC">
        <w:rPr>
          <w:rFonts w:ascii="Times New Roman" w:hAnsi="Times New Roman" w:cs="Times New Roman"/>
          <w:sz w:val="28"/>
          <w:szCs w:val="28"/>
        </w:rPr>
        <w:t>ляду справи за вiдсутностi процесуальної форми включається до юридичного змісту матеріального суб'єктивного права заявника. Інша річ – юрисдикцiйнi провадження. Органи управління повинні мати можливість застосувати до осіб, підозрюваних у вчиненні правопорушення, заходи процесуального 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безпечення. Вони мають примусовий характер. А примусові заходи в будь-якому разі мають носити правовий характер, мають бути процесуально вр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гульовані". Звичайно, це правильно, i ніхто цього не заперечує. Однак річ у тім, що юрисдикцiйнi провадження, на нашу думку, не належать до адмiнiстративного процесу, врегульованого зазначеними автором судочи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ними адмiнiстративно-процесуальними нормами. Юрисдикцiйнi провадже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ня, як i позитивні адмiнiстративнi, являють собою форми i методи, врегуль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вані нормативними актами управлінської дiяльностi та спрямовані на вик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нання завдань i функцій управління. Вони мають органiзацiйний характер, забезпечуючи виконання певних процедур, визначених нормами права. Ці 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особливості, що мають управлінський характер, відокремлюють юрисд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кцiйнi та позитивні адмiнiстративнi провадження вiд адмiнiстративного пр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цесу, який здійснюється судами з метою захисту прав та iнтересiв фізичних i юридичних осіб, вирішення адмiнiстративних спорів мiж громадянами, юр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дичними особами, з одного боку, i державними органами, їхніми посадовими особами – з другого. Саме таке розмежування уособлює в собі один з напр</w:t>
      </w:r>
      <w:r w:rsidRPr="00DD25BC">
        <w:rPr>
          <w:rFonts w:ascii="Times New Roman" w:hAnsi="Times New Roman" w:cs="Times New Roman"/>
          <w:sz w:val="28"/>
          <w:szCs w:val="28"/>
        </w:rPr>
        <w:t>я</w:t>
      </w:r>
      <w:r w:rsidRPr="00DD25BC">
        <w:rPr>
          <w:rFonts w:ascii="Times New Roman" w:hAnsi="Times New Roman" w:cs="Times New Roman"/>
          <w:sz w:val="28"/>
          <w:szCs w:val="28"/>
        </w:rPr>
        <w:t>мів реалiзацiї конституцiйно-правової норми – поділу влади.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Розгляд справ про адмiнiстративнi правопорушення судами вiдповiдно до </w:t>
      </w:r>
      <w:r w:rsidR="00C12DC6" w:rsidRPr="00DD25BC">
        <w:rPr>
          <w:rFonts w:ascii="Times New Roman" w:hAnsi="Times New Roman" w:cs="Times New Roman"/>
          <w:sz w:val="28"/>
          <w:szCs w:val="28"/>
        </w:rPr>
        <w:t>статті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221 Кодексу України про адміністративні правопорушення теж не є адмiнiстративним процесом, а лише </w:t>
      </w:r>
      <w:r w:rsidR="00C12DC6" w:rsidRPr="00DD25BC">
        <w:rPr>
          <w:rFonts w:ascii="Times New Roman" w:hAnsi="Times New Roman" w:cs="Times New Roman"/>
          <w:sz w:val="28"/>
          <w:szCs w:val="28"/>
        </w:rPr>
        <w:t>юрисдикційним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провадженням, </w:t>
      </w:r>
      <w:r w:rsidR="00C12DC6" w:rsidRPr="00DD25BC">
        <w:rPr>
          <w:rFonts w:ascii="Times New Roman" w:hAnsi="Times New Roman" w:cs="Times New Roman"/>
          <w:sz w:val="28"/>
          <w:szCs w:val="28"/>
        </w:rPr>
        <w:t>оскільки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немає предмета процесу, а саме – адмiнiстративно-правового спору. В </w:t>
      </w:r>
      <w:r w:rsidR="00C12DC6" w:rsidRPr="00DD25BC">
        <w:rPr>
          <w:rFonts w:ascii="Times New Roman" w:hAnsi="Times New Roman" w:cs="Times New Roman"/>
          <w:sz w:val="28"/>
          <w:szCs w:val="28"/>
        </w:rPr>
        <w:t>адмiнiстративнi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юрисдикції</w:t>
      </w:r>
      <w:r w:rsidRPr="00DD25BC">
        <w:rPr>
          <w:rFonts w:ascii="Times New Roman" w:hAnsi="Times New Roman" w:cs="Times New Roman"/>
          <w:sz w:val="28"/>
          <w:szCs w:val="28"/>
        </w:rPr>
        <w:t xml:space="preserve"> це, мабуть, один iз винятків, пов'язаний із накл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данням адмiнiстративних стягнень (конфiскацiя або оплатне вилучення пр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 xml:space="preserve">дмета, який став знаряддям вчинення або </w:t>
      </w:r>
      <w:r w:rsidR="00C12DC6" w:rsidRPr="00DD25BC">
        <w:rPr>
          <w:rFonts w:ascii="Times New Roman" w:hAnsi="Times New Roman" w:cs="Times New Roman"/>
          <w:sz w:val="28"/>
          <w:szCs w:val="28"/>
        </w:rPr>
        <w:t>безпосереднім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об'єктом адмiнiстративного правопорушення, </w:t>
      </w:r>
      <w:r w:rsidR="00C12DC6" w:rsidRPr="00DD25BC">
        <w:rPr>
          <w:rFonts w:ascii="Times New Roman" w:hAnsi="Times New Roman" w:cs="Times New Roman"/>
          <w:sz w:val="28"/>
          <w:szCs w:val="28"/>
        </w:rPr>
        <w:t>виправні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роботи, адмiнiстративний арешт тощо) в судовому порядку, </w:t>
      </w:r>
      <w:r w:rsidR="00C12DC6" w:rsidRPr="00DD25BC">
        <w:rPr>
          <w:rFonts w:ascii="Times New Roman" w:hAnsi="Times New Roman" w:cs="Times New Roman"/>
          <w:sz w:val="28"/>
          <w:szCs w:val="28"/>
        </w:rPr>
        <w:t>які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істотно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зачіпають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інтереси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громадян.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Саме такий судовий порядок застосування адмiнiстративних стягнень вiдповiдає </w:t>
      </w:r>
      <w:r w:rsidR="00C12DC6" w:rsidRPr="00DD25BC">
        <w:rPr>
          <w:rFonts w:ascii="Times New Roman" w:hAnsi="Times New Roman" w:cs="Times New Roman"/>
          <w:sz w:val="28"/>
          <w:szCs w:val="28"/>
        </w:rPr>
        <w:t>конституційним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вимогам (ст. 29, 41) щодо арешту або тримання </w:t>
      </w:r>
      <w:r w:rsidR="00C12DC6" w:rsidRPr="00DD25BC">
        <w:rPr>
          <w:rFonts w:ascii="Times New Roman" w:hAnsi="Times New Roman" w:cs="Times New Roman"/>
          <w:sz w:val="28"/>
          <w:szCs w:val="28"/>
        </w:rPr>
        <w:t>під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вартою людини або/чи конфiскацiї майна, що можуть бути здiйсненi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 xml:space="preserve">нятково за </w:t>
      </w:r>
      <w:r w:rsidR="00C12DC6" w:rsidRPr="00DD25BC">
        <w:rPr>
          <w:rFonts w:ascii="Times New Roman" w:hAnsi="Times New Roman" w:cs="Times New Roman"/>
          <w:sz w:val="28"/>
          <w:szCs w:val="28"/>
        </w:rPr>
        <w:t>рішенням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суду.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Iз зазначених </w:t>
      </w:r>
      <w:r w:rsidR="00C12DC6" w:rsidRPr="00DD25BC">
        <w:rPr>
          <w:rFonts w:ascii="Times New Roman" w:hAnsi="Times New Roman" w:cs="Times New Roman"/>
          <w:sz w:val="28"/>
          <w:szCs w:val="28"/>
        </w:rPr>
        <w:t>міркувань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випливає, що, по-перше, основною ознакою адмiнiстративного процесу має бути </w:t>
      </w:r>
      <w:r w:rsidR="00C12DC6" w:rsidRPr="00DD25BC">
        <w:rPr>
          <w:rFonts w:ascii="Times New Roman" w:hAnsi="Times New Roman" w:cs="Times New Roman"/>
          <w:sz w:val="28"/>
          <w:szCs w:val="28"/>
        </w:rPr>
        <w:t>здійснення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провадження в судовому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рядку; а, по-друге, предметом адмiнiстративного процесу є </w:t>
      </w:r>
      <w:r w:rsidR="00C12DC6" w:rsidRPr="00DD25BC">
        <w:rPr>
          <w:rFonts w:ascii="Times New Roman" w:hAnsi="Times New Roman" w:cs="Times New Roman"/>
          <w:sz w:val="28"/>
          <w:szCs w:val="28"/>
        </w:rPr>
        <w:t>наявність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адмiнiстративного спору. </w:t>
      </w:r>
      <w:r w:rsidR="00C12DC6" w:rsidRPr="00DD25BC">
        <w:rPr>
          <w:rFonts w:ascii="Times New Roman" w:hAnsi="Times New Roman" w:cs="Times New Roman"/>
          <w:sz w:val="28"/>
          <w:szCs w:val="28"/>
        </w:rPr>
        <w:t>Ці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міркування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базуються на порiвняннi з </w:t>
      </w:r>
      <w:r w:rsidR="00C12DC6" w:rsidRPr="00DD25BC">
        <w:rPr>
          <w:rFonts w:ascii="Times New Roman" w:hAnsi="Times New Roman" w:cs="Times New Roman"/>
          <w:sz w:val="28"/>
          <w:szCs w:val="28"/>
        </w:rPr>
        <w:t>традиці</w:t>
      </w:r>
      <w:r w:rsidR="00C12DC6" w:rsidRPr="00DD25BC">
        <w:rPr>
          <w:rFonts w:ascii="Times New Roman" w:hAnsi="Times New Roman" w:cs="Times New Roman"/>
          <w:sz w:val="28"/>
          <w:szCs w:val="28"/>
        </w:rPr>
        <w:t>й</w:t>
      </w:r>
      <w:r w:rsidR="00C12DC6" w:rsidRPr="00DD25BC">
        <w:rPr>
          <w:rFonts w:ascii="Times New Roman" w:hAnsi="Times New Roman" w:cs="Times New Roman"/>
          <w:sz w:val="28"/>
          <w:szCs w:val="28"/>
        </w:rPr>
        <w:t>ними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галузями правосуддя – </w:t>
      </w:r>
      <w:r w:rsidR="00C12DC6" w:rsidRPr="00DD25BC">
        <w:rPr>
          <w:rFonts w:ascii="Times New Roman" w:hAnsi="Times New Roman" w:cs="Times New Roman"/>
          <w:sz w:val="28"/>
          <w:szCs w:val="28"/>
        </w:rPr>
        <w:t>цивільним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i </w:t>
      </w:r>
      <w:r w:rsidR="00C12DC6" w:rsidRPr="00DD25BC">
        <w:rPr>
          <w:rFonts w:ascii="Times New Roman" w:hAnsi="Times New Roman" w:cs="Times New Roman"/>
          <w:sz w:val="28"/>
          <w:szCs w:val="28"/>
        </w:rPr>
        <w:t>кримінальним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процесами. Щопра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 xml:space="preserve">да, таке </w:t>
      </w:r>
      <w:r w:rsidR="00C12DC6" w:rsidRPr="00DD25BC">
        <w:rPr>
          <w:rFonts w:ascii="Times New Roman" w:hAnsi="Times New Roman" w:cs="Times New Roman"/>
          <w:sz w:val="28"/>
          <w:szCs w:val="28"/>
        </w:rPr>
        <w:t>порівняння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теж не </w:t>
      </w:r>
      <w:r w:rsidR="00C12DC6" w:rsidRPr="00DD25BC">
        <w:rPr>
          <w:rFonts w:ascii="Times New Roman" w:hAnsi="Times New Roman" w:cs="Times New Roman"/>
          <w:sz w:val="28"/>
          <w:szCs w:val="28"/>
        </w:rPr>
        <w:t>зовсім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вдале. Якщо в </w:t>
      </w:r>
      <w:r w:rsidR="00C12DC6" w:rsidRPr="00DD25BC">
        <w:rPr>
          <w:rFonts w:ascii="Times New Roman" w:hAnsi="Times New Roman" w:cs="Times New Roman"/>
          <w:sz w:val="28"/>
          <w:szCs w:val="28"/>
        </w:rPr>
        <w:t>цивільному</w:t>
      </w:r>
      <w:r w:rsidRPr="00DD25BC">
        <w:rPr>
          <w:rFonts w:ascii="Times New Roman" w:hAnsi="Times New Roman" w:cs="Times New Roman"/>
          <w:sz w:val="28"/>
          <w:szCs w:val="28"/>
        </w:rPr>
        <w:t xml:space="preserve"> й господарськ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му процесах яскраво </w:t>
      </w:r>
      <w:r w:rsidR="00C12DC6" w:rsidRPr="00DD25BC">
        <w:rPr>
          <w:rFonts w:ascii="Times New Roman" w:hAnsi="Times New Roman" w:cs="Times New Roman"/>
          <w:sz w:val="28"/>
          <w:szCs w:val="28"/>
        </w:rPr>
        <w:t>відображається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наявність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спору мiж сторонами, то в </w:t>
      </w:r>
      <w:r w:rsidR="00C12DC6" w:rsidRPr="00DD25BC">
        <w:rPr>
          <w:rFonts w:ascii="Times New Roman" w:hAnsi="Times New Roman" w:cs="Times New Roman"/>
          <w:sz w:val="28"/>
          <w:szCs w:val="28"/>
        </w:rPr>
        <w:t>кримінальному</w:t>
      </w:r>
      <w:r w:rsidRPr="00DD25BC">
        <w:rPr>
          <w:rFonts w:ascii="Times New Roman" w:hAnsi="Times New Roman" w:cs="Times New Roman"/>
          <w:sz w:val="28"/>
          <w:szCs w:val="28"/>
        </w:rPr>
        <w:t xml:space="preserve"> – такого спору немає. Залишається ще одна ознака: сп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 xml:space="preserve">цифiчнi права й обов'язки </w:t>
      </w:r>
      <w:r w:rsidR="00C12DC6" w:rsidRPr="00DD25BC">
        <w:rPr>
          <w:rFonts w:ascii="Times New Roman" w:hAnsi="Times New Roman" w:cs="Times New Roman"/>
          <w:sz w:val="28"/>
          <w:szCs w:val="28"/>
        </w:rPr>
        <w:t>учасників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процесу, </w:t>
      </w:r>
      <w:r w:rsidR="00C12DC6" w:rsidRPr="00DD25BC">
        <w:rPr>
          <w:rFonts w:ascii="Times New Roman" w:hAnsi="Times New Roman" w:cs="Times New Roman"/>
          <w:sz w:val="28"/>
          <w:szCs w:val="28"/>
        </w:rPr>
        <w:t>які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 бiльшостi </w:t>
      </w:r>
      <w:r w:rsidR="00C12DC6" w:rsidRPr="00DD25BC">
        <w:rPr>
          <w:rFonts w:ascii="Times New Roman" w:hAnsi="Times New Roman" w:cs="Times New Roman"/>
          <w:sz w:val="28"/>
          <w:szCs w:val="28"/>
        </w:rPr>
        <w:t>випадків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адмiнiстративних проваджень вiдсутнi, а також змагання в </w:t>
      </w:r>
      <w:r w:rsidR="00C12DC6" w:rsidRPr="00DD25BC">
        <w:rPr>
          <w:rFonts w:ascii="Times New Roman" w:hAnsi="Times New Roman" w:cs="Times New Roman"/>
          <w:sz w:val="28"/>
          <w:szCs w:val="28"/>
        </w:rPr>
        <w:t>процесі</w:t>
      </w:r>
      <w:r w:rsidRPr="00DD25BC">
        <w:rPr>
          <w:rFonts w:ascii="Times New Roman" w:hAnsi="Times New Roman" w:cs="Times New Roman"/>
          <w:sz w:val="28"/>
          <w:szCs w:val="28"/>
        </w:rPr>
        <w:t xml:space="preserve">. Проте в </w:t>
      </w:r>
      <w:r w:rsidR="00C12DC6" w:rsidRPr="00DD25BC">
        <w:rPr>
          <w:rFonts w:ascii="Times New Roman" w:hAnsi="Times New Roman" w:cs="Times New Roman"/>
          <w:sz w:val="28"/>
          <w:szCs w:val="28"/>
        </w:rPr>
        <w:lastRenderedPageBreak/>
        <w:t>разі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розгляду справ про адмiнiстративнi правопорушення законом визначено й певне коло </w:t>
      </w:r>
      <w:r w:rsidR="00C12DC6" w:rsidRPr="00DD25BC">
        <w:rPr>
          <w:rFonts w:ascii="Times New Roman" w:hAnsi="Times New Roman" w:cs="Times New Roman"/>
          <w:sz w:val="28"/>
          <w:szCs w:val="28"/>
        </w:rPr>
        <w:t>учасників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провадження та їхні права й обов'язки, а також пере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 xml:space="preserve">бачено </w:t>
      </w:r>
      <w:r w:rsidR="00C12DC6" w:rsidRPr="00DD25BC">
        <w:rPr>
          <w:rFonts w:ascii="Times New Roman" w:hAnsi="Times New Roman" w:cs="Times New Roman"/>
          <w:sz w:val="28"/>
          <w:szCs w:val="28"/>
        </w:rPr>
        <w:t>можливість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змагання </w:t>
      </w:r>
      <w:r w:rsidR="00C12DC6" w:rsidRPr="00DD25BC">
        <w:rPr>
          <w:rFonts w:ascii="Times New Roman" w:hAnsi="Times New Roman" w:cs="Times New Roman"/>
          <w:sz w:val="28"/>
          <w:szCs w:val="28"/>
        </w:rPr>
        <w:t>під</w:t>
      </w:r>
      <w:r w:rsidRPr="00DD25BC">
        <w:rPr>
          <w:rFonts w:ascii="Times New Roman" w:hAnsi="Times New Roman" w:cs="Times New Roman"/>
          <w:sz w:val="28"/>
          <w:szCs w:val="28"/>
        </w:rPr>
        <w:t xml:space="preserve"> час розгляду справи про </w:t>
      </w:r>
      <w:r w:rsidR="00C12DC6" w:rsidRPr="00DD25BC">
        <w:rPr>
          <w:rFonts w:ascii="Times New Roman" w:hAnsi="Times New Roman" w:cs="Times New Roman"/>
          <w:sz w:val="28"/>
          <w:szCs w:val="28"/>
        </w:rPr>
        <w:t>адмiнiстративнi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правопорушення. Тобто </w:t>
      </w:r>
      <w:r w:rsidR="00C12DC6" w:rsidRPr="00DD25BC">
        <w:rPr>
          <w:rFonts w:ascii="Times New Roman" w:hAnsi="Times New Roman" w:cs="Times New Roman"/>
          <w:sz w:val="28"/>
          <w:szCs w:val="28"/>
        </w:rPr>
        <w:t>ці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відносини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теж можна </w:t>
      </w:r>
      <w:r w:rsidR="00C12DC6" w:rsidRPr="00DD25BC">
        <w:rPr>
          <w:rFonts w:ascii="Times New Roman" w:hAnsi="Times New Roman" w:cs="Times New Roman"/>
          <w:sz w:val="28"/>
          <w:szCs w:val="28"/>
        </w:rPr>
        <w:t>віднести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до процесуальних. Залишається лише одна ознака процесу: </w:t>
      </w:r>
      <w:r w:rsidR="00C12DC6" w:rsidRPr="00DD25BC">
        <w:rPr>
          <w:rFonts w:ascii="Times New Roman" w:hAnsi="Times New Roman" w:cs="Times New Roman"/>
          <w:sz w:val="28"/>
          <w:szCs w:val="28"/>
        </w:rPr>
        <w:t>наявність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C12DC6" w:rsidRPr="00DD25BC">
        <w:rPr>
          <w:rFonts w:ascii="Times New Roman" w:hAnsi="Times New Roman" w:cs="Times New Roman"/>
          <w:sz w:val="28"/>
          <w:szCs w:val="28"/>
        </w:rPr>
        <w:t>специфічного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 xml:space="preserve">б'єкта розгляду справ, як суд. В такому випадку не </w:t>
      </w:r>
      <w:r w:rsidR="00C12DC6" w:rsidRPr="00DD25BC">
        <w:rPr>
          <w:rFonts w:ascii="Times New Roman" w:hAnsi="Times New Roman" w:cs="Times New Roman"/>
          <w:sz w:val="28"/>
          <w:szCs w:val="28"/>
        </w:rPr>
        <w:t>зовсім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коректним буде </w:t>
      </w:r>
      <w:r w:rsidR="00C12DC6" w:rsidRPr="00DD25BC">
        <w:rPr>
          <w:rFonts w:ascii="Times New Roman" w:hAnsi="Times New Roman" w:cs="Times New Roman"/>
          <w:sz w:val="28"/>
          <w:szCs w:val="28"/>
        </w:rPr>
        <w:t>в</w:t>
      </w:r>
      <w:r w:rsidR="00C12DC6" w:rsidRPr="00DD25BC">
        <w:rPr>
          <w:rFonts w:ascii="Times New Roman" w:hAnsi="Times New Roman" w:cs="Times New Roman"/>
          <w:sz w:val="28"/>
          <w:szCs w:val="28"/>
        </w:rPr>
        <w:t>і</w:t>
      </w:r>
      <w:r w:rsidR="00C12DC6" w:rsidRPr="00DD25BC">
        <w:rPr>
          <w:rFonts w:ascii="Times New Roman" w:hAnsi="Times New Roman" w:cs="Times New Roman"/>
          <w:sz w:val="28"/>
          <w:szCs w:val="28"/>
        </w:rPr>
        <w:t>дносити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справи про адмiнiстративнi правопорушення, що розглядаються с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 xml:space="preserve">дом, до адмiнiстративного процесу; а справи, </w:t>
      </w:r>
      <w:r w:rsidR="00C12DC6" w:rsidRPr="00DD25BC">
        <w:rPr>
          <w:rFonts w:ascii="Times New Roman" w:hAnsi="Times New Roman" w:cs="Times New Roman"/>
          <w:sz w:val="28"/>
          <w:szCs w:val="28"/>
        </w:rPr>
        <w:t>які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розглядають iншi органи виконавчої влади та </w:t>
      </w:r>
      <w:r w:rsidR="00C12DC6" w:rsidRPr="00DD25BC">
        <w:rPr>
          <w:rFonts w:ascii="Times New Roman" w:hAnsi="Times New Roman" w:cs="Times New Roman"/>
          <w:sz w:val="28"/>
          <w:szCs w:val="28"/>
        </w:rPr>
        <w:t>місцевого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самоврядування, їхні </w:t>
      </w:r>
      <w:r w:rsidR="00C12DC6" w:rsidRPr="00DD25BC">
        <w:rPr>
          <w:rFonts w:ascii="Times New Roman" w:hAnsi="Times New Roman" w:cs="Times New Roman"/>
          <w:sz w:val="28"/>
          <w:szCs w:val="28"/>
        </w:rPr>
        <w:t>посадові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особи, – до </w:t>
      </w:r>
      <w:r w:rsidR="00C12DC6" w:rsidRPr="00DD25BC">
        <w:rPr>
          <w:rFonts w:ascii="Times New Roman" w:hAnsi="Times New Roman" w:cs="Times New Roman"/>
          <w:sz w:val="28"/>
          <w:szCs w:val="28"/>
        </w:rPr>
        <w:t>і</w:t>
      </w:r>
      <w:r w:rsidR="00C12DC6" w:rsidRPr="00DD25BC">
        <w:rPr>
          <w:rFonts w:ascii="Times New Roman" w:hAnsi="Times New Roman" w:cs="Times New Roman"/>
          <w:sz w:val="28"/>
          <w:szCs w:val="28"/>
        </w:rPr>
        <w:t>н</w:t>
      </w:r>
      <w:r w:rsidR="00C12DC6" w:rsidRPr="00DD25BC">
        <w:rPr>
          <w:rFonts w:ascii="Times New Roman" w:hAnsi="Times New Roman" w:cs="Times New Roman"/>
          <w:sz w:val="28"/>
          <w:szCs w:val="28"/>
        </w:rPr>
        <w:t>ших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видів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процесу (проваджень чи процедур). Тому </w:t>
      </w:r>
      <w:r w:rsidR="00C12DC6" w:rsidRPr="00DD25BC">
        <w:rPr>
          <w:rFonts w:ascii="Times New Roman" w:hAnsi="Times New Roman" w:cs="Times New Roman"/>
          <w:sz w:val="28"/>
          <w:szCs w:val="28"/>
        </w:rPr>
        <w:t>слід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чітко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визначитися стосовно поняття адмiнiстративного процесу та </w:t>
      </w:r>
      <w:r w:rsidR="00C12DC6" w:rsidRPr="00DD25BC">
        <w:rPr>
          <w:rFonts w:ascii="Times New Roman" w:hAnsi="Times New Roman" w:cs="Times New Roman"/>
          <w:sz w:val="28"/>
          <w:szCs w:val="28"/>
        </w:rPr>
        <w:t>управлінської</w:t>
      </w:r>
      <w:r w:rsidRPr="00DD25BC">
        <w:rPr>
          <w:rFonts w:ascii="Times New Roman" w:hAnsi="Times New Roman" w:cs="Times New Roman"/>
          <w:sz w:val="28"/>
          <w:szCs w:val="28"/>
        </w:rPr>
        <w:t xml:space="preserve"> дiяльностi щ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до розгляду й </w:t>
      </w:r>
      <w:r w:rsidR="00C12DC6" w:rsidRPr="00DD25BC">
        <w:rPr>
          <w:rFonts w:ascii="Times New Roman" w:hAnsi="Times New Roman" w:cs="Times New Roman"/>
          <w:sz w:val="28"/>
          <w:szCs w:val="28"/>
        </w:rPr>
        <w:t>вирішення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конкретних адмiнiстративних справ і реалiзацiї норм </w:t>
      </w:r>
      <w:r w:rsidR="00C12DC6" w:rsidRPr="00DD25BC">
        <w:rPr>
          <w:rFonts w:ascii="Times New Roman" w:hAnsi="Times New Roman" w:cs="Times New Roman"/>
          <w:sz w:val="28"/>
          <w:szCs w:val="28"/>
        </w:rPr>
        <w:t>матеріального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адмiнiстративного права.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Отже, залишається </w:t>
      </w:r>
      <w:r w:rsidR="00C12DC6" w:rsidRPr="00DD25BC">
        <w:rPr>
          <w:rFonts w:ascii="Times New Roman" w:hAnsi="Times New Roman" w:cs="Times New Roman"/>
          <w:sz w:val="28"/>
          <w:szCs w:val="28"/>
        </w:rPr>
        <w:t>невирішеним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на науковому (доктринальному) та навчальному рiвнi питання щодо розмежування </w:t>
      </w:r>
      <w:r w:rsidR="00C12DC6" w:rsidRPr="00DD25BC">
        <w:rPr>
          <w:rFonts w:ascii="Times New Roman" w:hAnsi="Times New Roman" w:cs="Times New Roman"/>
          <w:sz w:val="28"/>
          <w:szCs w:val="28"/>
        </w:rPr>
        <w:t>традиційного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поняття адмiнiстративного процесу в його широкому розумiннi: </w:t>
      </w:r>
      <w:r w:rsidR="00C12DC6" w:rsidRPr="00DD25BC">
        <w:rPr>
          <w:rFonts w:ascii="Times New Roman" w:hAnsi="Times New Roman" w:cs="Times New Roman"/>
          <w:sz w:val="28"/>
          <w:szCs w:val="28"/>
        </w:rPr>
        <w:t>реалiзацiї</w:t>
      </w:r>
      <w:r w:rsidRPr="00DD25BC">
        <w:rPr>
          <w:rFonts w:ascii="Times New Roman" w:hAnsi="Times New Roman" w:cs="Times New Roman"/>
          <w:sz w:val="28"/>
          <w:szCs w:val="28"/>
        </w:rPr>
        <w:t xml:space="preserve"> норм </w:t>
      </w:r>
      <w:r w:rsidR="00C12DC6" w:rsidRPr="00DD25BC">
        <w:rPr>
          <w:rFonts w:ascii="Times New Roman" w:hAnsi="Times New Roman" w:cs="Times New Roman"/>
          <w:sz w:val="28"/>
          <w:szCs w:val="28"/>
        </w:rPr>
        <w:t>мат</w:t>
      </w:r>
      <w:r w:rsidR="00C12DC6" w:rsidRPr="00DD25BC">
        <w:rPr>
          <w:rFonts w:ascii="Times New Roman" w:hAnsi="Times New Roman" w:cs="Times New Roman"/>
          <w:sz w:val="28"/>
          <w:szCs w:val="28"/>
        </w:rPr>
        <w:t>е</w:t>
      </w:r>
      <w:r w:rsidR="00C12DC6" w:rsidRPr="00DD25BC">
        <w:rPr>
          <w:rFonts w:ascii="Times New Roman" w:hAnsi="Times New Roman" w:cs="Times New Roman"/>
          <w:sz w:val="28"/>
          <w:szCs w:val="28"/>
        </w:rPr>
        <w:t>ріального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адмiнiстративного (в окремих випадках </w:t>
      </w:r>
      <w:r w:rsidR="00C12DC6" w:rsidRPr="00DD25BC">
        <w:rPr>
          <w:rFonts w:ascii="Times New Roman" w:hAnsi="Times New Roman" w:cs="Times New Roman"/>
          <w:sz w:val="28"/>
          <w:szCs w:val="28"/>
        </w:rPr>
        <w:t>інших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галузей) права i </w:t>
      </w:r>
      <w:r w:rsidR="00C12DC6" w:rsidRPr="00DD25BC">
        <w:rPr>
          <w:rFonts w:ascii="Times New Roman" w:hAnsi="Times New Roman" w:cs="Times New Roman"/>
          <w:sz w:val="28"/>
          <w:szCs w:val="28"/>
        </w:rPr>
        <w:t>в</w:t>
      </w:r>
      <w:r w:rsidR="00C12DC6" w:rsidRPr="00DD25BC">
        <w:rPr>
          <w:rFonts w:ascii="Times New Roman" w:hAnsi="Times New Roman" w:cs="Times New Roman"/>
          <w:sz w:val="28"/>
          <w:szCs w:val="28"/>
        </w:rPr>
        <w:t>и</w:t>
      </w:r>
      <w:r w:rsidR="00C12DC6" w:rsidRPr="00DD25BC">
        <w:rPr>
          <w:rFonts w:ascii="Times New Roman" w:hAnsi="Times New Roman" w:cs="Times New Roman"/>
          <w:sz w:val="28"/>
          <w:szCs w:val="28"/>
        </w:rPr>
        <w:t>рішення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адмiнiстративних </w:t>
      </w:r>
      <w:r w:rsidR="00C12DC6" w:rsidRPr="00DD25BC">
        <w:rPr>
          <w:rFonts w:ascii="Times New Roman" w:hAnsi="Times New Roman" w:cs="Times New Roman"/>
          <w:sz w:val="28"/>
          <w:szCs w:val="28"/>
        </w:rPr>
        <w:t>спорів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у </w:t>
      </w:r>
      <w:r w:rsidR="00C12DC6" w:rsidRPr="00DD25BC">
        <w:rPr>
          <w:rFonts w:ascii="Times New Roman" w:hAnsi="Times New Roman" w:cs="Times New Roman"/>
          <w:sz w:val="28"/>
          <w:szCs w:val="28"/>
        </w:rPr>
        <w:t>суді</w:t>
      </w:r>
      <w:r w:rsidRPr="00DD25BC">
        <w:rPr>
          <w:rFonts w:ascii="Times New Roman" w:hAnsi="Times New Roman" w:cs="Times New Roman"/>
          <w:sz w:val="28"/>
          <w:szCs w:val="28"/>
        </w:rPr>
        <w:t xml:space="preserve">. Виходячи з того, що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адмiнiстративнi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органи повинні </w:t>
      </w:r>
      <w:r w:rsidR="00C12DC6" w:rsidRPr="00DD25BC">
        <w:rPr>
          <w:rFonts w:ascii="Times New Roman" w:hAnsi="Times New Roman" w:cs="Times New Roman"/>
          <w:sz w:val="28"/>
          <w:szCs w:val="28"/>
        </w:rPr>
        <w:t>здійснювати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управління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публічними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до </w:t>
      </w:r>
      <w:r w:rsidR="00C12DC6" w:rsidRPr="00DD25BC">
        <w:rPr>
          <w:rFonts w:ascii="Times New Roman" w:hAnsi="Times New Roman" w:cs="Times New Roman"/>
          <w:sz w:val="28"/>
          <w:szCs w:val="28"/>
        </w:rPr>
        <w:t>законів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C12DC6" w:rsidRPr="00DD25BC">
        <w:rPr>
          <w:rFonts w:ascii="Times New Roman" w:hAnsi="Times New Roman" w:cs="Times New Roman"/>
          <w:sz w:val="28"/>
          <w:szCs w:val="28"/>
        </w:rPr>
        <w:t>управління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у </w:t>
      </w:r>
      <w:r w:rsidR="00C12DC6" w:rsidRPr="00DD25BC">
        <w:rPr>
          <w:rFonts w:ascii="Times New Roman" w:hAnsi="Times New Roman" w:cs="Times New Roman"/>
          <w:sz w:val="28"/>
          <w:szCs w:val="28"/>
        </w:rPr>
        <w:t>правовій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державі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підпорядковано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судочинству, I.Б.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Колiушко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Тимощук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, Р. О.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Куйбiда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переконані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дiяльнiсть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публ</w:t>
      </w:r>
      <w:r w:rsidR="00C12DC6" w:rsidRPr="00DD25BC">
        <w:rPr>
          <w:rFonts w:ascii="Times New Roman" w:hAnsi="Times New Roman" w:cs="Times New Roman"/>
          <w:sz w:val="28"/>
          <w:szCs w:val="28"/>
        </w:rPr>
        <w:t>і</w:t>
      </w:r>
      <w:r w:rsidR="00C12DC6" w:rsidRPr="00DD25BC">
        <w:rPr>
          <w:rFonts w:ascii="Times New Roman" w:hAnsi="Times New Roman" w:cs="Times New Roman"/>
          <w:sz w:val="28"/>
          <w:szCs w:val="28"/>
        </w:rPr>
        <w:t>чної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адмiнiстрацiї має насамперед процедурний характер, а не процесуал</w:t>
      </w:r>
      <w:r w:rsidRPr="00DD25BC">
        <w:rPr>
          <w:rFonts w:ascii="Times New Roman" w:hAnsi="Times New Roman" w:cs="Times New Roman"/>
          <w:sz w:val="28"/>
          <w:szCs w:val="28"/>
        </w:rPr>
        <w:t>ь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ний, що дiяльнiсть суду не може розглядатися як продовження дiяльностi адмiнiстрацiї – є </w:t>
      </w:r>
      <w:r w:rsidR="00C12DC6" w:rsidRPr="00DD25BC">
        <w:rPr>
          <w:rFonts w:ascii="Times New Roman" w:hAnsi="Times New Roman" w:cs="Times New Roman"/>
          <w:sz w:val="28"/>
          <w:szCs w:val="28"/>
        </w:rPr>
        <w:t>дві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цілком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C12DC6" w:rsidRPr="00DD25BC">
        <w:rPr>
          <w:rFonts w:ascii="Times New Roman" w:hAnsi="Times New Roman" w:cs="Times New Roman"/>
          <w:sz w:val="28"/>
          <w:szCs w:val="28"/>
        </w:rPr>
        <w:t>автономні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сфери4. Це </w:t>
      </w:r>
      <w:r w:rsidR="00C12DC6" w:rsidRPr="00DD25BC">
        <w:rPr>
          <w:rFonts w:ascii="Times New Roman" w:hAnsi="Times New Roman" w:cs="Times New Roman"/>
          <w:sz w:val="28"/>
          <w:szCs w:val="28"/>
        </w:rPr>
        <w:t>міркування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вiдповiдним чином розмежовує дiяльнiсть </w:t>
      </w:r>
      <w:r w:rsidR="00C12DC6" w:rsidRPr="00DD25BC">
        <w:rPr>
          <w:rFonts w:ascii="Times New Roman" w:hAnsi="Times New Roman" w:cs="Times New Roman"/>
          <w:sz w:val="28"/>
          <w:szCs w:val="28"/>
        </w:rPr>
        <w:t>органів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виконавчої i судової влади на їх </w:t>
      </w:r>
      <w:r w:rsidR="00C12DC6" w:rsidRPr="00DD25BC">
        <w:rPr>
          <w:rFonts w:ascii="Times New Roman" w:hAnsi="Times New Roman" w:cs="Times New Roman"/>
          <w:sz w:val="28"/>
          <w:szCs w:val="28"/>
        </w:rPr>
        <w:t>фун</w:t>
      </w:r>
      <w:r w:rsidR="00C12DC6" w:rsidRPr="00DD25BC">
        <w:rPr>
          <w:rFonts w:ascii="Times New Roman" w:hAnsi="Times New Roman" w:cs="Times New Roman"/>
          <w:sz w:val="28"/>
          <w:szCs w:val="28"/>
        </w:rPr>
        <w:t>к</w:t>
      </w:r>
      <w:r w:rsidR="00C12DC6" w:rsidRPr="00DD25BC">
        <w:rPr>
          <w:rFonts w:ascii="Times New Roman" w:hAnsi="Times New Roman" w:cs="Times New Roman"/>
          <w:sz w:val="28"/>
          <w:szCs w:val="28"/>
        </w:rPr>
        <w:t>ціональному</w:t>
      </w:r>
      <w:r w:rsidRPr="00DD25BC">
        <w:rPr>
          <w:rFonts w:ascii="Times New Roman" w:hAnsi="Times New Roman" w:cs="Times New Roman"/>
          <w:sz w:val="28"/>
          <w:szCs w:val="28"/>
        </w:rPr>
        <w:t xml:space="preserve"> рiвнi. Проте не </w:t>
      </w:r>
      <w:r w:rsidR="00C12DC6" w:rsidRPr="00DD25BC">
        <w:rPr>
          <w:rFonts w:ascii="Times New Roman" w:hAnsi="Times New Roman" w:cs="Times New Roman"/>
          <w:sz w:val="28"/>
          <w:szCs w:val="28"/>
        </w:rPr>
        <w:t>зовсім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достатньо для </w:t>
      </w:r>
      <w:r w:rsidR="00C12DC6" w:rsidRPr="00DD25BC">
        <w:rPr>
          <w:rFonts w:ascii="Times New Roman" w:hAnsi="Times New Roman" w:cs="Times New Roman"/>
          <w:sz w:val="28"/>
          <w:szCs w:val="28"/>
        </w:rPr>
        <w:t>чіткого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розмежування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значене й поняття адмiнiстративного процесу.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На визначення поняття адмiнiстративного процесу на теоретичному рiвнi значний вплив </w:t>
      </w:r>
      <w:r w:rsidR="00375BAE" w:rsidRPr="00DD25BC">
        <w:rPr>
          <w:rFonts w:ascii="Times New Roman" w:hAnsi="Times New Roman" w:cs="Times New Roman"/>
          <w:sz w:val="28"/>
          <w:szCs w:val="28"/>
        </w:rPr>
        <w:t>здійснюють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375BAE" w:rsidRPr="00DD25BC">
        <w:rPr>
          <w:rFonts w:ascii="Times New Roman" w:hAnsi="Times New Roman" w:cs="Times New Roman"/>
          <w:sz w:val="28"/>
          <w:szCs w:val="28"/>
        </w:rPr>
        <w:t>взаємопов’язані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з предметом правового р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 xml:space="preserve">гулювання норми права i </w:t>
      </w:r>
      <w:r w:rsidR="00375BAE" w:rsidRPr="00DD25BC">
        <w:rPr>
          <w:rFonts w:ascii="Times New Roman" w:hAnsi="Times New Roman" w:cs="Times New Roman"/>
          <w:sz w:val="28"/>
          <w:szCs w:val="28"/>
        </w:rPr>
        <w:t>правові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375BAE" w:rsidRPr="00DD25BC">
        <w:rPr>
          <w:rFonts w:ascii="Times New Roman" w:hAnsi="Times New Roman" w:cs="Times New Roman"/>
          <w:sz w:val="28"/>
          <w:szCs w:val="28"/>
        </w:rPr>
        <w:t>інститути</w:t>
      </w:r>
      <w:r w:rsidRPr="00DD25BC">
        <w:rPr>
          <w:rFonts w:ascii="Times New Roman" w:hAnsi="Times New Roman" w:cs="Times New Roman"/>
          <w:sz w:val="28"/>
          <w:szCs w:val="28"/>
        </w:rPr>
        <w:t xml:space="preserve">, </w:t>
      </w:r>
      <w:r w:rsidR="00375BAE" w:rsidRPr="00DD25BC">
        <w:rPr>
          <w:rFonts w:ascii="Times New Roman" w:hAnsi="Times New Roman" w:cs="Times New Roman"/>
          <w:sz w:val="28"/>
          <w:szCs w:val="28"/>
        </w:rPr>
        <w:t>які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входять до </w:t>
      </w:r>
      <w:r w:rsidR="00375BAE" w:rsidRPr="00DD25BC">
        <w:rPr>
          <w:rFonts w:ascii="Times New Roman" w:hAnsi="Times New Roman" w:cs="Times New Roman"/>
          <w:sz w:val="28"/>
          <w:szCs w:val="28"/>
        </w:rPr>
        <w:t>галузі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права, ст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но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лять її систему.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Адмiнiстративне право в сучасному </w:t>
      </w:r>
      <w:r w:rsidR="00375BAE" w:rsidRPr="00DD25BC">
        <w:rPr>
          <w:rFonts w:ascii="Times New Roman" w:hAnsi="Times New Roman" w:cs="Times New Roman"/>
          <w:sz w:val="28"/>
          <w:szCs w:val="28"/>
        </w:rPr>
        <w:t>вигляді</w:t>
      </w:r>
      <w:r w:rsidRPr="00DD25BC">
        <w:rPr>
          <w:rFonts w:ascii="Times New Roman" w:hAnsi="Times New Roman" w:cs="Times New Roman"/>
          <w:sz w:val="28"/>
          <w:szCs w:val="28"/>
        </w:rPr>
        <w:t>, що включає в свою сист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 xml:space="preserve">му </w:t>
      </w:r>
      <w:r w:rsidR="00375BAE" w:rsidRPr="00DD25BC">
        <w:rPr>
          <w:rFonts w:ascii="Times New Roman" w:hAnsi="Times New Roman" w:cs="Times New Roman"/>
          <w:sz w:val="28"/>
          <w:szCs w:val="28"/>
        </w:rPr>
        <w:t>і</w:t>
      </w:r>
      <w:r w:rsidR="00375BAE" w:rsidRPr="00DD25BC">
        <w:rPr>
          <w:rFonts w:ascii="Times New Roman" w:hAnsi="Times New Roman" w:cs="Times New Roman"/>
          <w:sz w:val="28"/>
          <w:szCs w:val="28"/>
        </w:rPr>
        <w:t>н</w:t>
      </w:r>
      <w:r w:rsidR="00375BAE" w:rsidRPr="00DD25BC">
        <w:rPr>
          <w:rFonts w:ascii="Times New Roman" w:hAnsi="Times New Roman" w:cs="Times New Roman"/>
          <w:sz w:val="28"/>
          <w:szCs w:val="28"/>
        </w:rPr>
        <w:t>ститути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адмiнiстративної вiдповiдальностi та адмiнiстративно-процесуального права, надає </w:t>
      </w:r>
      <w:r w:rsidR="00375BAE" w:rsidRPr="00DD25BC">
        <w:rPr>
          <w:rFonts w:ascii="Times New Roman" w:hAnsi="Times New Roman" w:cs="Times New Roman"/>
          <w:sz w:val="28"/>
          <w:szCs w:val="28"/>
        </w:rPr>
        <w:t>державі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необмежене право регламентувати </w:t>
      </w:r>
      <w:r w:rsidR="00375BAE" w:rsidRPr="00DD25BC">
        <w:rPr>
          <w:rFonts w:ascii="Times New Roman" w:hAnsi="Times New Roman" w:cs="Times New Roman"/>
          <w:sz w:val="28"/>
          <w:szCs w:val="28"/>
        </w:rPr>
        <w:t>п</w:t>
      </w:r>
      <w:r w:rsidR="00375BAE" w:rsidRPr="00DD25BC">
        <w:rPr>
          <w:rFonts w:ascii="Times New Roman" w:hAnsi="Times New Roman" w:cs="Times New Roman"/>
          <w:sz w:val="28"/>
          <w:szCs w:val="28"/>
        </w:rPr>
        <w:t>о</w:t>
      </w:r>
      <w:r w:rsidR="00375BAE" w:rsidRPr="00DD25BC">
        <w:rPr>
          <w:rFonts w:ascii="Times New Roman" w:hAnsi="Times New Roman" w:cs="Times New Roman"/>
          <w:sz w:val="28"/>
          <w:szCs w:val="28"/>
        </w:rPr>
        <w:t>ведінку</w:t>
      </w:r>
      <w:r w:rsidRPr="00DD25BC">
        <w:rPr>
          <w:rFonts w:ascii="Times New Roman" w:hAnsi="Times New Roman" w:cs="Times New Roman"/>
          <w:sz w:val="28"/>
          <w:szCs w:val="28"/>
        </w:rPr>
        <w:t xml:space="preserve"> громадян, установлення значного кола заборон та притягнення гр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мадян органами державної влади до адмiнiстративної вiдповiдальностi за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рушення, значну частину яких до сфери </w:t>
      </w:r>
      <w:r w:rsidR="00375BAE" w:rsidRPr="00DD25BC">
        <w:rPr>
          <w:rFonts w:ascii="Times New Roman" w:hAnsi="Times New Roman" w:cs="Times New Roman"/>
          <w:sz w:val="28"/>
          <w:szCs w:val="28"/>
        </w:rPr>
        <w:t>управління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можна </w:t>
      </w:r>
      <w:r w:rsidR="00375BAE" w:rsidRPr="00DD25BC">
        <w:rPr>
          <w:rFonts w:ascii="Times New Roman" w:hAnsi="Times New Roman" w:cs="Times New Roman"/>
          <w:sz w:val="28"/>
          <w:szCs w:val="28"/>
        </w:rPr>
        <w:t>віднести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лише умовно.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Кардинальна </w:t>
      </w:r>
      <w:r w:rsidR="00375BAE" w:rsidRPr="00DD25BC">
        <w:rPr>
          <w:rFonts w:ascii="Times New Roman" w:hAnsi="Times New Roman" w:cs="Times New Roman"/>
          <w:sz w:val="28"/>
          <w:szCs w:val="28"/>
        </w:rPr>
        <w:t>зміна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375BAE" w:rsidRPr="00DD25BC">
        <w:rPr>
          <w:rFonts w:ascii="Times New Roman" w:hAnsi="Times New Roman" w:cs="Times New Roman"/>
          <w:sz w:val="28"/>
          <w:szCs w:val="28"/>
        </w:rPr>
        <w:t>соціального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призначення адмiнiстративного права потребує сучасного оновлення й перегляду </w:t>
      </w:r>
      <w:r w:rsidR="00375BAE" w:rsidRPr="00DD25BC">
        <w:rPr>
          <w:rFonts w:ascii="Times New Roman" w:hAnsi="Times New Roman" w:cs="Times New Roman"/>
          <w:sz w:val="28"/>
          <w:szCs w:val="28"/>
        </w:rPr>
        <w:t>єдності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та структурного взаємо</w:t>
      </w:r>
      <w:r w:rsidRPr="00DD25BC">
        <w:rPr>
          <w:rFonts w:ascii="Times New Roman" w:hAnsi="Times New Roman" w:cs="Times New Roman"/>
          <w:sz w:val="28"/>
          <w:szCs w:val="28"/>
        </w:rPr>
        <w:t>з</w:t>
      </w:r>
      <w:r w:rsidRPr="00DD25BC">
        <w:rPr>
          <w:rFonts w:ascii="Times New Roman" w:hAnsi="Times New Roman" w:cs="Times New Roman"/>
          <w:sz w:val="28"/>
          <w:szCs w:val="28"/>
        </w:rPr>
        <w:t xml:space="preserve">в'язку норм i iнститутiв, що утворюють систему </w:t>
      </w:r>
      <w:r w:rsidR="00375BAE" w:rsidRPr="00DD25BC">
        <w:rPr>
          <w:rFonts w:ascii="Times New Roman" w:hAnsi="Times New Roman" w:cs="Times New Roman"/>
          <w:sz w:val="28"/>
          <w:szCs w:val="28"/>
        </w:rPr>
        <w:t>галузі</w:t>
      </w:r>
      <w:r w:rsidRPr="00DD25BC">
        <w:rPr>
          <w:rFonts w:ascii="Times New Roman" w:hAnsi="Times New Roman" w:cs="Times New Roman"/>
          <w:sz w:val="28"/>
          <w:szCs w:val="28"/>
        </w:rPr>
        <w:t xml:space="preserve">. Уже </w:t>
      </w:r>
      <w:r w:rsidR="00375BAE" w:rsidRPr="00DD25BC">
        <w:rPr>
          <w:rFonts w:ascii="Times New Roman" w:hAnsi="Times New Roman" w:cs="Times New Roman"/>
          <w:sz w:val="28"/>
          <w:szCs w:val="28"/>
        </w:rPr>
        <w:t>сьогодні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375BAE" w:rsidRPr="00DD25BC">
        <w:rPr>
          <w:rFonts w:ascii="Times New Roman" w:hAnsi="Times New Roman" w:cs="Times New Roman"/>
          <w:sz w:val="28"/>
          <w:szCs w:val="28"/>
        </w:rPr>
        <w:t>потрі</w:t>
      </w:r>
      <w:r w:rsidR="00375BAE" w:rsidRPr="00DD25BC">
        <w:rPr>
          <w:rFonts w:ascii="Times New Roman" w:hAnsi="Times New Roman" w:cs="Times New Roman"/>
          <w:sz w:val="28"/>
          <w:szCs w:val="28"/>
        </w:rPr>
        <w:t>б</w:t>
      </w:r>
      <w:r w:rsidR="00375BAE" w:rsidRPr="00DD25BC">
        <w:rPr>
          <w:rFonts w:ascii="Times New Roman" w:hAnsi="Times New Roman" w:cs="Times New Roman"/>
          <w:sz w:val="28"/>
          <w:szCs w:val="28"/>
        </w:rPr>
        <w:t>но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 xml:space="preserve">тавити питання про формування адмiнiстративно-делiктного права за зразком </w:t>
      </w:r>
      <w:r w:rsidR="00375BAE" w:rsidRPr="00DD25BC">
        <w:rPr>
          <w:rFonts w:ascii="Times New Roman" w:hAnsi="Times New Roman" w:cs="Times New Roman"/>
          <w:sz w:val="28"/>
          <w:szCs w:val="28"/>
        </w:rPr>
        <w:t>кримінального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права України. Адмiнiстративно-делiктне право теж регулює </w:t>
      </w:r>
      <w:r w:rsidR="00375BAE" w:rsidRPr="00DD25BC">
        <w:rPr>
          <w:rFonts w:ascii="Times New Roman" w:hAnsi="Times New Roman" w:cs="Times New Roman"/>
          <w:sz w:val="28"/>
          <w:szCs w:val="28"/>
        </w:rPr>
        <w:t>певні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375BAE" w:rsidRPr="00DD25BC">
        <w:rPr>
          <w:rFonts w:ascii="Times New Roman" w:hAnsi="Times New Roman" w:cs="Times New Roman"/>
          <w:sz w:val="28"/>
          <w:szCs w:val="28"/>
        </w:rPr>
        <w:t>відносини</w:t>
      </w:r>
      <w:r w:rsidRPr="00DD25BC">
        <w:rPr>
          <w:rFonts w:ascii="Times New Roman" w:hAnsi="Times New Roman" w:cs="Times New Roman"/>
          <w:sz w:val="28"/>
          <w:szCs w:val="28"/>
        </w:rPr>
        <w:t xml:space="preserve">, як i </w:t>
      </w:r>
      <w:r w:rsidR="00375BAE" w:rsidRPr="00DD25BC">
        <w:rPr>
          <w:rFonts w:ascii="Times New Roman" w:hAnsi="Times New Roman" w:cs="Times New Roman"/>
          <w:sz w:val="28"/>
          <w:szCs w:val="28"/>
        </w:rPr>
        <w:t>кримінальне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право, має </w:t>
      </w:r>
      <w:r w:rsidR="00375BAE" w:rsidRPr="00DD25BC">
        <w:rPr>
          <w:rFonts w:ascii="Times New Roman" w:hAnsi="Times New Roman" w:cs="Times New Roman"/>
          <w:sz w:val="28"/>
          <w:szCs w:val="28"/>
        </w:rPr>
        <w:t>свій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предмет i метод регулювання, що можуть </w:t>
      </w:r>
      <w:r w:rsidR="00375BAE" w:rsidRPr="00DD25BC">
        <w:rPr>
          <w:rFonts w:ascii="Times New Roman" w:hAnsi="Times New Roman" w:cs="Times New Roman"/>
          <w:sz w:val="28"/>
          <w:szCs w:val="28"/>
        </w:rPr>
        <w:t>істотно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вiдрiзнятися вiд предмета адмiнiстративного права. Відокремлення адмiнiстративно-делiктного права вiд адмiнiстративного 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ва має сприяти удосконаленню адмiнiстративно-делiктної вiдповiдальностi та поглибленому вивченню адмiнiстративно-делiктних </w:t>
      </w:r>
      <w:r w:rsidR="00375BAE" w:rsidRPr="00DD25BC">
        <w:rPr>
          <w:rFonts w:ascii="Times New Roman" w:hAnsi="Times New Roman" w:cs="Times New Roman"/>
          <w:sz w:val="28"/>
          <w:szCs w:val="28"/>
        </w:rPr>
        <w:t>відносин</w:t>
      </w:r>
      <w:r w:rsidRPr="00DD25BC">
        <w:rPr>
          <w:rFonts w:ascii="Times New Roman" w:hAnsi="Times New Roman" w:cs="Times New Roman"/>
          <w:sz w:val="28"/>
          <w:szCs w:val="28"/>
        </w:rPr>
        <w:t xml:space="preserve">. Очевидно, що водночас </w:t>
      </w:r>
      <w:r w:rsidR="00375BAE" w:rsidRPr="00DD25BC">
        <w:rPr>
          <w:rFonts w:ascii="Times New Roman" w:hAnsi="Times New Roman" w:cs="Times New Roman"/>
          <w:sz w:val="28"/>
          <w:szCs w:val="28"/>
        </w:rPr>
        <w:t>необхідно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приймати не Кодекс України про адмiнiстративнi пр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ступки, а Адмiнiстративно-делiктний кодекс України, що певною </w:t>
      </w:r>
      <w:r w:rsidR="00375BAE" w:rsidRPr="00DD25BC">
        <w:rPr>
          <w:rFonts w:ascii="Times New Roman" w:hAnsi="Times New Roman" w:cs="Times New Roman"/>
          <w:sz w:val="28"/>
          <w:szCs w:val="28"/>
        </w:rPr>
        <w:t>мірою</w:t>
      </w:r>
      <w:r w:rsidRPr="00DD25BC">
        <w:rPr>
          <w:rFonts w:ascii="Times New Roman" w:hAnsi="Times New Roman" w:cs="Times New Roman"/>
          <w:sz w:val="28"/>
          <w:szCs w:val="28"/>
        </w:rPr>
        <w:t xml:space="preserve">, як вбачається, припинить </w:t>
      </w:r>
      <w:r w:rsidR="00375BAE" w:rsidRPr="00DD25BC">
        <w:rPr>
          <w:rFonts w:ascii="Times New Roman" w:hAnsi="Times New Roman" w:cs="Times New Roman"/>
          <w:sz w:val="28"/>
          <w:szCs w:val="28"/>
        </w:rPr>
        <w:t>дискусію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стосовно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рушень поза сферою </w:t>
      </w:r>
      <w:r w:rsidR="00375BAE" w:rsidRPr="00DD25BC">
        <w:rPr>
          <w:rFonts w:ascii="Times New Roman" w:hAnsi="Times New Roman" w:cs="Times New Roman"/>
          <w:sz w:val="28"/>
          <w:szCs w:val="28"/>
        </w:rPr>
        <w:t>управління</w:t>
      </w:r>
      <w:r w:rsidRPr="00DD25BC">
        <w:rPr>
          <w:rFonts w:ascii="Times New Roman" w:hAnsi="Times New Roman" w:cs="Times New Roman"/>
          <w:sz w:val="28"/>
          <w:szCs w:val="28"/>
        </w:rPr>
        <w:t>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Формування адмiнiстративно-делiктного права певною </w:t>
      </w:r>
      <w:r w:rsidR="00375BAE" w:rsidRPr="00DD25BC">
        <w:rPr>
          <w:rFonts w:ascii="Times New Roman" w:hAnsi="Times New Roman" w:cs="Times New Roman"/>
          <w:sz w:val="28"/>
          <w:szCs w:val="28"/>
        </w:rPr>
        <w:t>мірою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вплив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тиме й на остаточне формування адмiнiстративного процесу як окремої гал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зі адмiнiстративно-процесуального права.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Виведення адмiнiстративно-делiктного права та адмiнiстративно-процесуального права як форми правосуддя (не в "широкому" розумiннi адмiнiстративного процесу) за </w:t>
      </w:r>
      <w:r w:rsidR="00375BAE" w:rsidRPr="00DD25BC">
        <w:rPr>
          <w:rFonts w:ascii="Times New Roman" w:hAnsi="Times New Roman" w:cs="Times New Roman"/>
          <w:sz w:val="28"/>
          <w:szCs w:val="28"/>
        </w:rPr>
        <w:t>межі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системи адмiнiстративного права, фо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 xml:space="preserve">мування їх за принципом </w:t>
      </w:r>
      <w:r w:rsidR="00375BAE" w:rsidRPr="00DD25BC">
        <w:rPr>
          <w:rFonts w:ascii="Times New Roman" w:hAnsi="Times New Roman" w:cs="Times New Roman"/>
          <w:sz w:val="28"/>
          <w:szCs w:val="28"/>
        </w:rPr>
        <w:t>традиційних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галузей правосуддя (</w:t>
      </w:r>
      <w:r w:rsidR="00375BAE" w:rsidRPr="00DD25BC">
        <w:rPr>
          <w:rFonts w:ascii="Times New Roman" w:hAnsi="Times New Roman" w:cs="Times New Roman"/>
          <w:sz w:val="28"/>
          <w:szCs w:val="28"/>
        </w:rPr>
        <w:t>цивільного</w:t>
      </w:r>
      <w:r w:rsidRPr="00DD25BC">
        <w:rPr>
          <w:rFonts w:ascii="Times New Roman" w:hAnsi="Times New Roman" w:cs="Times New Roman"/>
          <w:sz w:val="28"/>
          <w:szCs w:val="28"/>
        </w:rPr>
        <w:t>, го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 xml:space="preserve">подарського, </w:t>
      </w:r>
      <w:r w:rsidR="00375BAE" w:rsidRPr="00DD25BC">
        <w:rPr>
          <w:rFonts w:ascii="Times New Roman" w:hAnsi="Times New Roman" w:cs="Times New Roman"/>
          <w:sz w:val="28"/>
          <w:szCs w:val="28"/>
        </w:rPr>
        <w:t>кримінального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) має бути одним iз </w:t>
      </w:r>
      <w:r w:rsidR="00375BAE" w:rsidRPr="00DD25BC">
        <w:rPr>
          <w:rFonts w:ascii="Times New Roman" w:hAnsi="Times New Roman" w:cs="Times New Roman"/>
          <w:sz w:val="28"/>
          <w:szCs w:val="28"/>
        </w:rPr>
        <w:t>пріоритетних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375BAE" w:rsidRPr="00DD25BC">
        <w:rPr>
          <w:rFonts w:ascii="Times New Roman" w:hAnsi="Times New Roman" w:cs="Times New Roman"/>
          <w:sz w:val="28"/>
          <w:szCs w:val="28"/>
        </w:rPr>
        <w:t>напрямів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ро</w:t>
      </w:r>
      <w:r w:rsidRPr="00DD25BC">
        <w:rPr>
          <w:rFonts w:ascii="Times New Roman" w:hAnsi="Times New Roman" w:cs="Times New Roman"/>
          <w:sz w:val="28"/>
          <w:szCs w:val="28"/>
        </w:rPr>
        <w:t>з</w:t>
      </w:r>
      <w:r w:rsidRPr="00DD25BC">
        <w:rPr>
          <w:rFonts w:ascii="Times New Roman" w:hAnsi="Times New Roman" w:cs="Times New Roman"/>
          <w:sz w:val="28"/>
          <w:szCs w:val="28"/>
        </w:rPr>
        <w:t xml:space="preserve">робки доктрини адмiнiстративної </w:t>
      </w:r>
      <w:r w:rsidR="00375BAE" w:rsidRPr="00DD25BC">
        <w:rPr>
          <w:rFonts w:ascii="Times New Roman" w:hAnsi="Times New Roman" w:cs="Times New Roman"/>
          <w:sz w:val="28"/>
          <w:szCs w:val="28"/>
        </w:rPr>
        <w:t>юстиції</w:t>
      </w:r>
      <w:r w:rsidRPr="00DD25BC">
        <w:rPr>
          <w:rFonts w:ascii="Times New Roman" w:hAnsi="Times New Roman" w:cs="Times New Roman"/>
          <w:sz w:val="28"/>
          <w:szCs w:val="28"/>
        </w:rPr>
        <w:t>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Побоювання щодо звуження предмета адмiнiстративного права безпiдставнi. З розвитком ринкових </w:t>
      </w:r>
      <w:r w:rsidR="0072472D" w:rsidRPr="00DD25BC">
        <w:rPr>
          <w:rFonts w:ascii="Times New Roman" w:hAnsi="Times New Roman" w:cs="Times New Roman"/>
          <w:sz w:val="28"/>
          <w:szCs w:val="28"/>
        </w:rPr>
        <w:t>відносин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предмет адмiнiстративного права не звузився. Навпаки, коло </w:t>
      </w:r>
      <w:r w:rsidR="0072472D" w:rsidRPr="00DD25BC">
        <w:rPr>
          <w:rFonts w:ascii="Times New Roman" w:hAnsi="Times New Roman" w:cs="Times New Roman"/>
          <w:sz w:val="28"/>
          <w:szCs w:val="28"/>
        </w:rPr>
        <w:t>суспільних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72472D" w:rsidRPr="00DD25BC">
        <w:rPr>
          <w:rFonts w:ascii="Times New Roman" w:hAnsi="Times New Roman" w:cs="Times New Roman"/>
          <w:sz w:val="28"/>
          <w:szCs w:val="28"/>
        </w:rPr>
        <w:t>відносин</w:t>
      </w:r>
      <w:r w:rsidRPr="00DD25BC">
        <w:rPr>
          <w:rFonts w:ascii="Times New Roman" w:hAnsi="Times New Roman" w:cs="Times New Roman"/>
          <w:sz w:val="28"/>
          <w:szCs w:val="28"/>
        </w:rPr>
        <w:t xml:space="preserve">, що потребують адмiнiстративно-правового врегулювання, значно розширилося за рахунок надання адмiнiстративних послуг, введення </w:t>
      </w:r>
      <w:r w:rsidR="0072472D" w:rsidRPr="00DD25BC">
        <w:rPr>
          <w:rFonts w:ascii="Times New Roman" w:hAnsi="Times New Roman" w:cs="Times New Roman"/>
          <w:sz w:val="28"/>
          <w:szCs w:val="28"/>
        </w:rPr>
        <w:t>економічних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, </w:t>
      </w:r>
      <w:r w:rsidR="0072472D" w:rsidRPr="00DD25BC">
        <w:rPr>
          <w:rFonts w:ascii="Times New Roman" w:hAnsi="Times New Roman" w:cs="Times New Roman"/>
          <w:sz w:val="28"/>
          <w:szCs w:val="28"/>
        </w:rPr>
        <w:t>фінансових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, iнвестицiйних, податкових, страхових </w:t>
      </w:r>
      <w:r w:rsidR="0072472D" w:rsidRPr="00DD25BC">
        <w:rPr>
          <w:rFonts w:ascii="Times New Roman" w:hAnsi="Times New Roman" w:cs="Times New Roman"/>
          <w:sz w:val="28"/>
          <w:szCs w:val="28"/>
        </w:rPr>
        <w:t>ризиків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та </w:t>
      </w:r>
      <w:r w:rsidR="0072472D" w:rsidRPr="00DD25BC">
        <w:rPr>
          <w:rFonts w:ascii="Times New Roman" w:hAnsi="Times New Roman" w:cs="Times New Roman"/>
          <w:sz w:val="28"/>
          <w:szCs w:val="28"/>
        </w:rPr>
        <w:t>інших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72472D" w:rsidRPr="00DD25BC">
        <w:rPr>
          <w:rFonts w:ascii="Times New Roman" w:hAnsi="Times New Roman" w:cs="Times New Roman"/>
          <w:sz w:val="28"/>
          <w:szCs w:val="28"/>
        </w:rPr>
        <w:t>важелів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впливу на розвиток </w:t>
      </w:r>
      <w:r w:rsidR="0072472D" w:rsidRPr="00DD25BC">
        <w:rPr>
          <w:rFonts w:ascii="Times New Roman" w:hAnsi="Times New Roman" w:cs="Times New Roman"/>
          <w:sz w:val="28"/>
          <w:szCs w:val="28"/>
        </w:rPr>
        <w:t>промисловості</w:t>
      </w:r>
      <w:r w:rsidRPr="00DD25BC">
        <w:rPr>
          <w:rFonts w:ascii="Times New Roman" w:hAnsi="Times New Roman" w:cs="Times New Roman"/>
          <w:sz w:val="28"/>
          <w:szCs w:val="28"/>
        </w:rPr>
        <w:t xml:space="preserve">, </w:t>
      </w:r>
      <w:r w:rsidR="0072472D" w:rsidRPr="00DD25BC">
        <w:rPr>
          <w:rFonts w:ascii="Times New Roman" w:hAnsi="Times New Roman" w:cs="Times New Roman"/>
          <w:sz w:val="28"/>
          <w:szCs w:val="28"/>
        </w:rPr>
        <w:t>економіки</w:t>
      </w:r>
      <w:r w:rsidRPr="00DD25BC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r w:rsidR="0072472D" w:rsidRPr="00DD25BC">
        <w:rPr>
          <w:rFonts w:ascii="Times New Roman" w:hAnsi="Times New Roman" w:cs="Times New Roman"/>
          <w:sz w:val="28"/>
          <w:szCs w:val="28"/>
        </w:rPr>
        <w:t>сільського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господарства, </w:t>
      </w:r>
      <w:r w:rsidR="0072472D" w:rsidRPr="00DD25BC">
        <w:rPr>
          <w:rFonts w:ascii="Times New Roman" w:hAnsi="Times New Roman" w:cs="Times New Roman"/>
          <w:sz w:val="28"/>
          <w:szCs w:val="28"/>
        </w:rPr>
        <w:t>соціальної</w:t>
      </w:r>
      <w:r w:rsidRPr="00DD25BC">
        <w:rPr>
          <w:rFonts w:ascii="Times New Roman" w:hAnsi="Times New Roman" w:cs="Times New Roman"/>
          <w:sz w:val="28"/>
          <w:szCs w:val="28"/>
        </w:rPr>
        <w:t xml:space="preserve"> та адмiнiстративно-полiтичної сфери. Отож предмет адмiнiстративного права </w:t>
      </w:r>
      <w:r w:rsidR="0072472D" w:rsidRPr="00DD25BC">
        <w:rPr>
          <w:rFonts w:ascii="Times New Roman" w:hAnsi="Times New Roman" w:cs="Times New Roman"/>
          <w:sz w:val="28"/>
          <w:szCs w:val="28"/>
        </w:rPr>
        <w:t>ніяк</w:t>
      </w:r>
      <w:r w:rsidRPr="00DD25BC">
        <w:rPr>
          <w:rFonts w:ascii="Times New Roman" w:hAnsi="Times New Roman" w:cs="Times New Roman"/>
          <w:sz w:val="28"/>
          <w:szCs w:val="28"/>
        </w:rPr>
        <w:t xml:space="preserve"> не потерпає. Проте </w:t>
      </w:r>
      <w:r w:rsidR="0072472D" w:rsidRPr="00DD25BC">
        <w:rPr>
          <w:rFonts w:ascii="Times New Roman" w:hAnsi="Times New Roman" w:cs="Times New Roman"/>
          <w:sz w:val="28"/>
          <w:szCs w:val="28"/>
        </w:rPr>
        <w:t>адмiнiстративне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72472D" w:rsidRPr="00DD25BC">
        <w:rPr>
          <w:rFonts w:ascii="Times New Roman" w:hAnsi="Times New Roman" w:cs="Times New Roman"/>
          <w:sz w:val="28"/>
          <w:szCs w:val="28"/>
        </w:rPr>
        <w:t>зв</w:t>
      </w:r>
      <w:r w:rsidR="0072472D" w:rsidRPr="00DD25BC">
        <w:rPr>
          <w:rFonts w:ascii="Times New Roman" w:hAnsi="Times New Roman" w:cs="Times New Roman"/>
          <w:sz w:val="28"/>
          <w:szCs w:val="28"/>
        </w:rPr>
        <w:t>і</w:t>
      </w:r>
      <w:r w:rsidR="0072472D" w:rsidRPr="00DD25BC">
        <w:rPr>
          <w:rFonts w:ascii="Times New Roman" w:hAnsi="Times New Roman" w:cs="Times New Roman"/>
          <w:sz w:val="28"/>
          <w:szCs w:val="28"/>
        </w:rPr>
        <w:t>льняється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вiд не властивих йому </w:t>
      </w:r>
      <w:r w:rsidR="0072472D" w:rsidRPr="00DD25BC">
        <w:rPr>
          <w:rFonts w:ascii="Times New Roman" w:hAnsi="Times New Roman" w:cs="Times New Roman"/>
          <w:sz w:val="28"/>
          <w:szCs w:val="28"/>
        </w:rPr>
        <w:t>функцій</w:t>
      </w:r>
      <w:r w:rsidRPr="00DD25BC">
        <w:rPr>
          <w:rFonts w:ascii="Times New Roman" w:hAnsi="Times New Roman" w:cs="Times New Roman"/>
          <w:sz w:val="28"/>
          <w:szCs w:val="28"/>
        </w:rPr>
        <w:t xml:space="preserve">. Власне, росiйськi </w:t>
      </w:r>
      <w:r w:rsidR="0072472D" w:rsidRPr="00DD25BC">
        <w:rPr>
          <w:rFonts w:ascii="Times New Roman" w:hAnsi="Times New Roman" w:cs="Times New Roman"/>
          <w:sz w:val="28"/>
          <w:szCs w:val="28"/>
        </w:rPr>
        <w:t>вчені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вважають за </w:t>
      </w:r>
      <w:r w:rsidR="0072472D" w:rsidRPr="00DD25BC">
        <w:rPr>
          <w:rFonts w:ascii="Times New Roman" w:hAnsi="Times New Roman" w:cs="Times New Roman"/>
          <w:sz w:val="28"/>
          <w:szCs w:val="28"/>
        </w:rPr>
        <w:t>необхідне</w:t>
      </w:r>
      <w:r w:rsidRPr="00DD25BC">
        <w:rPr>
          <w:rFonts w:ascii="Times New Roman" w:hAnsi="Times New Roman" w:cs="Times New Roman"/>
          <w:sz w:val="28"/>
          <w:szCs w:val="28"/>
        </w:rPr>
        <w:t xml:space="preserve"> до предмета адмiнiстративного права включати й </w:t>
      </w:r>
      <w:r w:rsidR="0072472D" w:rsidRPr="00DD25BC">
        <w:rPr>
          <w:rFonts w:ascii="Times New Roman" w:hAnsi="Times New Roman" w:cs="Times New Roman"/>
          <w:sz w:val="28"/>
          <w:szCs w:val="28"/>
        </w:rPr>
        <w:t>відносини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адмiнiстративної </w:t>
      </w:r>
      <w:r w:rsidR="0072472D" w:rsidRPr="00DD25BC">
        <w:rPr>
          <w:rFonts w:ascii="Times New Roman" w:hAnsi="Times New Roman" w:cs="Times New Roman"/>
          <w:sz w:val="28"/>
          <w:szCs w:val="28"/>
        </w:rPr>
        <w:t>юстиції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поряд з так званими </w:t>
      </w:r>
      <w:r w:rsidR="0072472D" w:rsidRPr="00DD25BC">
        <w:rPr>
          <w:rFonts w:ascii="Times New Roman" w:hAnsi="Times New Roman" w:cs="Times New Roman"/>
          <w:sz w:val="28"/>
          <w:szCs w:val="28"/>
        </w:rPr>
        <w:t>юрисдикційними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вiдносинами5. На нашу думку, цього 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бити не </w:t>
      </w:r>
      <w:r w:rsidR="0072472D" w:rsidRPr="00DD25BC">
        <w:rPr>
          <w:rFonts w:ascii="Times New Roman" w:hAnsi="Times New Roman" w:cs="Times New Roman"/>
          <w:sz w:val="28"/>
          <w:szCs w:val="28"/>
        </w:rPr>
        <w:t>потрібно</w:t>
      </w:r>
      <w:r w:rsidRPr="00DD25BC">
        <w:rPr>
          <w:rFonts w:ascii="Times New Roman" w:hAnsi="Times New Roman" w:cs="Times New Roman"/>
          <w:sz w:val="28"/>
          <w:szCs w:val="28"/>
        </w:rPr>
        <w:t xml:space="preserve">. В </w:t>
      </w:r>
      <w:r w:rsidR="0072472D" w:rsidRPr="00DD25BC">
        <w:rPr>
          <w:rFonts w:ascii="Times New Roman" w:hAnsi="Times New Roman" w:cs="Times New Roman"/>
          <w:sz w:val="28"/>
          <w:szCs w:val="28"/>
        </w:rPr>
        <w:t>Україні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правова система, її iдеологiя дещо вiдрiзняються, й адмiнiстративна </w:t>
      </w:r>
      <w:r w:rsidR="0072472D" w:rsidRPr="00DD25BC">
        <w:rPr>
          <w:rFonts w:ascii="Times New Roman" w:hAnsi="Times New Roman" w:cs="Times New Roman"/>
          <w:sz w:val="28"/>
          <w:szCs w:val="28"/>
        </w:rPr>
        <w:t>юстиція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має 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безпечити саме </w:t>
      </w:r>
      <w:r w:rsidR="0072472D" w:rsidRPr="00DD25BC">
        <w:rPr>
          <w:rFonts w:ascii="Times New Roman" w:hAnsi="Times New Roman" w:cs="Times New Roman"/>
          <w:sz w:val="28"/>
          <w:szCs w:val="28"/>
        </w:rPr>
        <w:t>існування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72472D" w:rsidRPr="00DD25BC">
        <w:rPr>
          <w:rFonts w:ascii="Times New Roman" w:hAnsi="Times New Roman" w:cs="Times New Roman"/>
          <w:sz w:val="28"/>
          <w:szCs w:val="28"/>
        </w:rPr>
        <w:t>законності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та ве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 xml:space="preserve">ховенства права </w:t>
      </w:r>
      <w:r w:rsidR="0072472D" w:rsidRPr="00DD25BC">
        <w:rPr>
          <w:rFonts w:ascii="Times New Roman" w:hAnsi="Times New Roman" w:cs="Times New Roman"/>
          <w:sz w:val="28"/>
          <w:szCs w:val="28"/>
        </w:rPr>
        <w:t>під</w:t>
      </w:r>
      <w:r w:rsidRPr="00DD25BC">
        <w:rPr>
          <w:rFonts w:ascii="Times New Roman" w:hAnsi="Times New Roman" w:cs="Times New Roman"/>
          <w:sz w:val="28"/>
          <w:szCs w:val="28"/>
        </w:rPr>
        <w:t xml:space="preserve"> час реалiзацiї виконавчої влади.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Для </w:t>
      </w:r>
      <w:r w:rsidR="0072472D" w:rsidRPr="00DD25BC">
        <w:rPr>
          <w:rFonts w:ascii="Times New Roman" w:hAnsi="Times New Roman" w:cs="Times New Roman"/>
          <w:sz w:val="28"/>
          <w:szCs w:val="28"/>
        </w:rPr>
        <w:t>можливості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адмiнiстративному процесу бути (в розумiннi розгляду адмiнiстративно-правових </w:t>
      </w:r>
      <w:r w:rsidR="0072472D" w:rsidRPr="00DD25BC">
        <w:rPr>
          <w:rFonts w:ascii="Times New Roman" w:hAnsi="Times New Roman" w:cs="Times New Roman"/>
          <w:sz w:val="28"/>
          <w:szCs w:val="28"/>
        </w:rPr>
        <w:t>спорів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у </w:t>
      </w:r>
      <w:r w:rsidR="0072472D" w:rsidRPr="00DD25BC">
        <w:rPr>
          <w:rFonts w:ascii="Times New Roman" w:hAnsi="Times New Roman" w:cs="Times New Roman"/>
          <w:sz w:val="28"/>
          <w:szCs w:val="28"/>
        </w:rPr>
        <w:t>суді</w:t>
      </w:r>
      <w:r w:rsidRPr="00DD25BC">
        <w:rPr>
          <w:rFonts w:ascii="Times New Roman" w:hAnsi="Times New Roman" w:cs="Times New Roman"/>
          <w:sz w:val="28"/>
          <w:szCs w:val="28"/>
        </w:rPr>
        <w:t xml:space="preserve">) окремою галуззю права є </w:t>
      </w:r>
      <w:r w:rsidR="0072472D" w:rsidRPr="00DD25BC">
        <w:rPr>
          <w:rFonts w:ascii="Times New Roman" w:hAnsi="Times New Roman" w:cs="Times New Roman"/>
          <w:sz w:val="28"/>
          <w:szCs w:val="28"/>
        </w:rPr>
        <w:t>всі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72472D" w:rsidRPr="00DD25BC">
        <w:rPr>
          <w:rFonts w:ascii="Times New Roman" w:hAnsi="Times New Roman" w:cs="Times New Roman"/>
          <w:sz w:val="28"/>
          <w:szCs w:val="28"/>
        </w:rPr>
        <w:t>наявні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72472D" w:rsidRPr="00DD25BC">
        <w:rPr>
          <w:rFonts w:ascii="Times New Roman" w:hAnsi="Times New Roman" w:cs="Times New Roman"/>
          <w:sz w:val="28"/>
          <w:szCs w:val="28"/>
        </w:rPr>
        <w:t>підстави</w:t>
      </w:r>
      <w:r w:rsidRPr="00DD25BC">
        <w:rPr>
          <w:rFonts w:ascii="Times New Roman" w:hAnsi="Times New Roman" w:cs="Times New Roman"/>
          <w:sz w:val="28"/>
          <w:szCs w:val="28"/>
        </w:rPr>
        <w:t>. Якщо у 60–70-х роках минулого сторіччя через вiдсутнiсть адмiнiстративного судочинства та певного (вiдповiдного) врегулювання с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 xml:space="preserve">дочинними адмiнiстративно-процесуальними нормами вченi-юристи лише теоретично припускали таку можливiсть6, то на сучасному </w:t>
      </w:r>
      <w:r w:rsidR="0072472D" w:rsidRPr="00DD25BC">
        <w:rPr>
          <w:rFonts w:ascii="Times New Roman" w:hAnsi="Times New Roman" w:cs="Times New Roman"/>
          <w:sz w:val="28"/>
          <w:szCs w:val="28"/>
        </w:rPr>
        <w:t>етапі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вона реал</w:t>
      </w:r>
      <w:r w:rsidRPr="00DD25BC">
        <w:rPr>
          <w:rFonts w:ascii="Times New Roman" w:hAnsi="Times New Roman" w:cs="Times New Roman"/>
          <w:sz w:val="28"/>
          <w:szCs w:val="28"/>
        </w:rPr>
        <w:t>ь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но </w:t>
      </w:r>
      <w:r w:rsidR="0072472D" w:rsidRPr="00DD25BC">
        <w:rPr>
          <w:rFonts w:ascii="Times New Roman" w:hAnsi="Times New Roman" w:cs="Times New Roman"/>
          <w:sz w:val="28"/>
          <w:szCs w:val="28"/>
        </w:rPr>
        <w:t>існує</w:t>
      </w:r>
      <w:r w:rsidRPr="00DD25BC">
        <w:rPr>
          <w:rFonts w:ascii="Times New Roman" w:hAnsi="Times New Roman" w:cs="Times New Roman"/>
          <w:sz w:val="28"/>
          <w:szCs w:val="28"/>
        </w:rPr>
        <w:t>. Запроваджено адмiнiстративнi суди України7, розроблено, прийн</w:t>
      </w:r>
      <w:r w:rsidRPr="00DD25BC">
        <w:rPr>
          <w:rFonts w:ascii="Times New Roman" w:hAnsi="Times New Roman" w:cs="Times New Roman"/>
          <w:sz w:val="28"/>
          <w:szCs w:val="28"/>
        </w:rPr>
        <w:t>я</w:t>
      </w:r>
      <w:r w:rsidRPr="00DD25BC">
        <w:rPr>
          <w:rFonts w:ascii="Times New Roman" w:hAnsi="Times New Roman" w:cs="Times New Roman"/>
          <w:sz w:val="28"/>
          <w:szCs w:val="28"/>
        </w:rPr>
        <w:t xml:space="preserve">то й на законодавчому рiвнi визначено, що судова влада </w:t>
      </w:r>
      <w:r w:rsidR="0072472D" w:rsidRPr="00DD25BC">
        <w:rPr>
          <w:rFonts w:ascii="Times New Roman" w:hAnsi="Times New Roman" w:cs="Times New Roman"/>
          <w:sz w:val="28"/>
          <w:szCs w:val="28"/>
        </w:rPr>
        <w:t>реалізується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72472D" w:rsidRPr="00DD25BC">
        <w:rPr>
          <w:rFonts w:ascii="Times New Roman" w:hAnsi="Times New Roman" w:cs="Times New Roman"/>
          <w:sz w:val="28"/>
          <w:szCs w:val="28"/>
        </w:rPr>
        <w:t>здійснення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правосуддя у </w:t>
      </w:r>
      <w:r w:rsidR="0072472D" w:rsidRPr="00DD25BC">
        <w:rPr>
          <w:rFonts w:ascii="Times New Roman" w:hAnsi="Times New Roman" w:cs="Times New Roman"/>
          <w:sz w:val="28"/>
          <w:szCs w:val="28"/>
        </w:rPr>
        <w:t>формі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72472D" w:rsidRPr="00DD25BC">
        <w:rPr>
          <w:rFonts w:ascii="Times New Roman" w:hAnsi="Times New Roman" w:cs="Times New Roman"/>
          <w:sz w:val="28"/>
          <w:szCs w:val="28"/>
        </w:rPr>
        <w:t>цивільного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, господарського, адмiнiстративного, </w:t>
      </w:r>
      <w:r w:rsidR="0072472D" w:rsidRPr="00DD25BC">
        <w:rPr>
          <w:rFonts w:ascii="Times New Roman" w:hAnsi="Times New Roman" w:cs="Times New Roman"/>
          <w:sz w:val="28"/>
          <w:szCs w:val="28"/>
        </w:rPr>
        <w:t>кримінального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72472D" w:rsidRPr="00DD25BC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судочинства8, розроблено проект Адмiнiстративно-процедурного кодексу України, який певною </w:t>
      </w:r>
      <w:r w:rsidR="0072472D" w:rsidRPr="00DD25BC">
        <w:rPr>
          <w:rFonts w:ascii="Times New Roman" w:hAnsi="Times New Roman" w:cs="Times New Roman"/>
          <w:sz w:val="28"/>
          <w:szCs w:val="28"/>
        </w:rPr>
        <w:t>мірою</w:t>
      </w:r>
      <w:r w:rsidRPr="00DD25BC">
        <w:rPr>
          <w:rFonts w:ascii="Times New Roman" w:hAnsi="Times New Roman" w:cs="Times New Roman"/>
          <w:sz w:val="28"/>
          <w:szCs w:val="28"/>
        </w:rPr>
        <w:t xml:space="preserve"> регламентує провадження у справах, що складаються в 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 xml:space="preserve">управлiнськiй </w:t>
      </w:r>
      <w:r w:rsidR="0072472D" w:rsidRPr="00DD25BC">
        <w:rPr>
          <w:rFonts w:ascii="Times New Roman" w:hAnsi="Times New Roman" w:cs="Times New Roman"/>
          <w:sz w:val="28"/>
          <w:szCs w:val="28"/>
        </w:rPr>
        <w:t>сфері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(</w:t>
      </w:r>
      <w:r w:rsidR="0072472D" w:rsidRPr="00DD25BC">
        <w:rPr>
          <w:rFonts w:ascii="Times New Roman" w:hAnsi="Times New Roman" w:cs="Times New Roman"/>
          <w:sz w:val="28"/>
          <w:szCs w:val="28"/>
        </w:rPr>
        <w:t>управлінському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72472D" w:rsidRPr="00DD25BC">
        <w:rPr>
          <w:rFonts w:ascii="Times New Roman" w:hAnsi="Times New Roman" w:cs="Times New Roman"/>
          <w:sz w:val="28"/>
          <w:szCs w:val="28"/>
        </w:rPr>
        <w:t>процесі</w:t>
      </w:r>
      <w:r w:rsidRPr="00DD25BC">
        <w:rPr>
          <w:rFonts w:ascii="Times New Roman" w:hAnsi="Times New Roman" w:cs="Times New Roman"/>
          <w:sz w:val="28"/>
          <w:szCs w:val="28"/>
        </w:rPr>
        <w:t xml:space="preserve">), i тим самим дає </w:t>
      </w:r>
      <w:r w:rsidR="0072472D" w:rsidRPr="00DD25BC">
        <w:rPr>
          <w:rFonts w:ascii="Times New Roman" w:hAnsi="Times New Roman" w:cs="Times New Roman"/>
          <w:sz w:val="28"/>
          <w:szCs w:val="28"/>
        </w:rPr>
        <w:t>можливість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72472D" w:rsidRPr="00DD25BC">
        <w:rPr>
          <w:rFonts w:ascii="Times New Roman" w:hAnsi="Times New Roman" w:cs="Times New Roman"/>
          <w:sz w:val="28"/>
          <w:szCs w:val="28"/>
        </w:rPr>
        <w:t>відмежування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адмiнiстративної процедури (розгляду iндивiдуальних справ, що виникають в управлiнськiй дiяльностi) вiд адмiнiстративної </w:t>
      </w:r>
      <w:r w:rsidR="0072472D" w:rsidRPr="00DD25BC">
        <w:rPr>
          <w:rFonts w:ascii="Times New Roman" w:hAnsi="Times New Roman" w:cs="Times New Roman"/>
          <w:sz w:val="28"/>
          <w:szCs w:val="28"/>
        </w:rPr>
        <w:t>юстиції</w:t>
      </w:r>
      <w:r w:rsidRPr="00DD25BC">
        <w:rPr>
          <w:rFonts w:ascii="Times New Roman" w:hAnsi="Times New Roman" w:cs="Times New Roman"/>
          <w:sz w:val="28"/>
          <w:szCs w:val="28"/>
        </w:rPr>
        <w:t>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Проте </w:t>
      </w:r>
      <w:r w:rsidR="00DF09E0" w:rsidRPr="00DD25BC">
        <w:rPr>
          <w:rFonts w:ascii="Times New Roman" w:hAnsi="Times New Roman" w:cs="Times New Roman"/>
          <w:sz w:val="28"/>
          <w:szCs w:val="28"/>
        </w:rPr>
        <w:t>деякі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питання адмiнiстративного процесу (як порядок розгляду адмiнiстративних справ у </w:t>
      </w:r>
      <w:r w:rsidR="00DF09E0" w:rsidRPr="00DD25BC">
        <w:rPr>
          <w:rFonts w:ascii="Times New Roman" w:hAnsi="Times New Roman" w:cs="Times New Roman"/>
          <w:sz w:val="28"/>
          <w:szCs w:val="28"/>
        </w:rPr>
        <w:t>суді</w:t>
      </w:r>
      <w:r w:rsidRPr="00DD25BC">
        <w:rPr>
          <w:rFonts w:ascii="Times New Roman" w:hAnsi="Times New Roman" w:cs="Times New Roman"/>
          <w:sz w:val="28"/>
          <w:szCs w:val="28"/>
        </w:rPr>
        <w:t xml:space="preserve">) </w:t>
      </w:r>
      <w:r w:rsidR="00DF09E0" w:rsidRPr="00DD25BC">
        <w:rPr>
          <w:rFonts w:ascii="Times New Roman" w:hAnsi="Times New Roman" w:cs="Times New Roman"/>
          <w:sz w:val="28"/>
          <w:szCs w:val="28"/>
        </w:rPr>
        <w:t>запроваджені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й нормативно закрiпленi були ще </w:t>
      </w:r>
      <w:r w:rsidR="00DF09E0" w:rsidRPr="00DD25BC">
        <w:rPr>
          <w:rFonts w:ascii="Times New Roman" w:hAnsi="Times New Roman" w:cs="Times New Roman"/>
          <w:sz w:val="28"/>
          <w:szCs w:val="28"/>
        </w:rPr>
        <w:t>раніше</w:t>
      </w:r>
      <w:r w:rsidRPr="00DD25BC">
        <w:rPr>
          <w:rFonts w:ascii="Times New Roman" w:hAnsi="Times New Roman" w:cs="Times New Roman"/>
          <w:sz w:val="28"/>
          <w:szCs w:val="28"/>
        </w:rPr>
        <w:t>. Наприклад, Кодексом України про адмiнiстративнi правопор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шення передбачається оскарження в судовому порядку постанов про накл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дення адмiнiстративних стягнень</w:t>
      </w:r>
      <w:r w:rsidR="00DF09E0" w:rsidRPr="00DD25BC">
        <w:rPr>
          <w:rFonts w:ascii="Times New Roman" w:hAnsi="Times New Roman" w:cs="Times New Roman"/>
          <w:sz w:val="28"/>
          <w:szCs w:val="28"/>
        </w:rPr>
        <w:t>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Однак із прийняттям Кодексу адмiнiстративного судочинства України законодавець з метою виокремлення розгляду iндивiдуальних справ, що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ник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ють в управлiнськiй дiяльностi, й уточнення </w:t>
      </w:r>
      <w:r w:rsidR="00DF09E0" w:rsidRPr="00DD25BC">
        <w:rPr>
          <w:rFonts w:ascii="Times New Roman" w:hAnsi="Times New Roman" w:cs="Times New Roman"/>
          <w:sz w:val="28"/>
          <w:szCs w:val="28"/>
        </w:rPr>
        <w:t>понятійного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апарату </w:t>
      </w:r>
      <w:r w:rsidR="00DF09E0" w:rsidRPr="00DD25BC">
        <w:rPr>
          <w:rFonts w:ascii="Times New Roman" w:hAnsi="Times New Roman" w:cs="Times New Roman"/>
          <w:sz w:val="28"/>
          <w:szCs w:val="28"/>
        </w:rPr>
        <w:t>замість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адмiнiстративного процесу </w:t>
      </w:r>
      <w:r w:rsidR="00DF09E0" w:rsidRPr="00DD25BC">
        <w:rPr>
          <w:rFonts w:ascii="Times New Roman" w:hAnsi="Times New Roman" w:cs="Times New Roman"/>
          <w:sz w:val="28"/>
          <w:szCs w:val="28"/>
        </w:rPr>
        <w:t>ввів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поняття "адмiнiстративне судочинство", яким визначаються повноваження адмiнiстративних </w:t>
      </w:r>
      <w:r w:rsidR="00DF09E0" w:rsidRPr="00DD25BC">
        <w:rPr>
          <w:rFonts w:ascii="Times New Roman" w:hAnsi="Times New Roman" w:cs="Times New Roman"/>
          <w:sz w:val="28"/>
          <w:szCs w:val="28"/>
        </w:rPr>
        <w:t>судів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щодо розгляду справ адмiнiстративної </w:t>
      </w:r>
      <w:r w:rsidR="00DF09E0" w:rsidRPr="00DD25BC">
        <w:rPr>
          <w:rFonts w:ascii="Times New Roman" w:hAnsi="Times New Roman" w:cs="Times New Roman"/>
          <w:sz w:val="28"/>
          <w:szCs w:val="28"/>
        </w:rPr>
        <w:t>юрисдикції</w:t>
      </w:r>
      <w:r w:rsidRPr="00DD25BC">
        <w:rPr>
          <w:rFonts w:ascii="Times New Roman" w:hAnsi="Times New Roman" w:cs="Times New Roman"/>
          <w:sz w:val="28"/>
          <w:szCs w:val="28"/>
        </w:rPr>
        <w:t xml:space="preserve"> (ст. 1). Частиною першою </w:t>
      </w:r>
      <w:r w:rsidR="00DF09E0" w:rsidRPr="00DD25BC">
        <w:rPr>
          <w:rFonts w:ascii="Times New Roman" w:hAnsi="Times New Roman" w:cs="Times New Roman"/>
          <w:sz w:val="28"/>
          <w:szCs w:val="28"/>
        </w:rPr>
        <w:t>статті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другої визн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чаються завдання адмiнiстративного судочинства, якими є захист прав i св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бод та iнтересiв </w:t>
      </w:r>
      <w:r w:rsidR="00DF09E0" w:rsidRPr="00DD25BC">
        <w:rPr>
          <w:rFonts w:ascii="Times New Roman" w:hAnsi="Times New Roman" w:cs="Times New Roman"/>
          <w:sz w:val="28"/>
          <w:szCs w:val="28"/>
        </w:rPr>
        <w:t>фізичних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DF09E0" w:rsidRPr="00DD25BC">
        <w:rPr>
          <w:rFonts w:ascii="Times New Roman" w:hAnsi="Times New Roman" w:cs="Times New Roman"/>
          <w:sz w:val="28"/>
          <w:szCs w:val="28"/>
        </w:rPr>
        <w:t>осіб</w:t>
      </w:r>
      <w:r w:rsidRPr="00DD25BC">
        <w:rPr>
          <w:rFonts w:ascii="Times New Roman" w:hAnsi="Times New Roman" w:cs="Times New Roman"/>
          <w:sz w:val="28"/>
          <w:szCs w:val="28"/>
        </w:rPr>
        <w:t xml:space="preserve">, прав та iнтересiв юридичних </w:t>
      </w:r>
      <w:r w:rsidR="00DF09E0" w:rsidRPr="00DD25BC">
        <w:rPr>
          <w:rFonts w:ascii="Times New Roman" w:hAnsi="Times New Roman" w:cs="Times New Roman"/>
          <w:sz w:val="28"/>
          <w:szCs w:val="28"/>
        </w:rPr>
        <w:t>осіб</w:t>
      </w:r>
      <w:r w:rsidRPr="00DD25BC">
        <w:rPr>
          <w:rFonts w:ascii="Times New Roman" w:hAnsi="Times New Roman" w:cs="Times New Roman"/>
          <w:sz w:val="28"/>
          <w:szCs w:val="28"/>
        </w:rPr>
        <w:t xml:space="preserve"> у </w:t>
      </w:r>
      <w:r w:rsidR="00DF09E0" w:rsidRPr="00DD25BC">
        <w:rPr>
          <w:rFonts w:ascii="Times New Roman" w:hAnsi="Times New Roman" w:cs="Times New Roman"/>
          <w:sz w:val="28"/>
          <w:szCs w:val="28"/>
        </w:rPr>
        <w:t>сфері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публiчно-правових </w:t>
      </w:r>
      <w:r w:rsidR="00DF09E0" w:rsidRPr="00DD25BC">
        <w:rPr>
          <w:rFonts w:ascii="Times New Roman" w:hAnsi="Times New Roman" w:cs="Times New Roman"/>
          <w:sz w:val="28"/>
          <w:szCs w:val="28"/>
        </w:rPr>
        <w:t>відносин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вiд порушень з боку </w:t>
      </w:r>
      <w:r w:rsidR="00DF09E0" w:rsidRPr="00DD25BC">
        <w:rPr>
          <w:rFonts w:ascii="Times New Roman" w:hAnsi="Times New Roman" w:cs="Times New Roman"/>
          <w:sz w:val="28"/>
          <w:szCs w:val="28"/>
        </w:rPr>
        <w:t>органів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державної влади, </w:t>
      </w:r>
      <w:r w:rsidR="00DF09E0" w:rsidRPr="00DD25BC">
        <w:rPr>
          <w:rFonts w:ascii="Times New Roman" w:hAnsi="Times New Roman" w:cs="Times New Roman"/>
          <w:sz w:val="28"/>
          <w:szCs w:val="28"/>
        </w:rPr>
        <w:t>органів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DF09E0" w:rsidRPr="00DD25BC">
        <w:rPr>
          <w:rFonts w:ascii="Times New Roman" w:hAnsi="Times New Roman" w:cs="Times New Roman"/>
          <w:sz w:val="28"/>
          <w:szCs w:val="28"/>
        </w:rPr>
        <w:t>місцевого</w:t>
      </w:r>
      <w:r w:rsidRPr="00DD25BC">
        <w:rPr>
          <w:rFonts w:ascii="Times New Roman" w:hAnsi="Times New Roman" w:cs="Times New Roman"/>
          <w:sz w:val="28"/>
          <w:szCs w:val="28"/>
        </w:rPr>
        <w:t xml:space="preserve"> самоврядування, </w:t>
      </w:r>
      <w:r w:rsidR="00DF09E0" w:rsidRPr="00DD25BC">
        <w:rPr>
          <w:rFonts w:ascii="Times New Roman" w:hAnsi="Times New Roman" w:cs="Times New Roman"/>
          <w:sz w:val="28"/>
          <w:szCs w:val="28"/>
        </w:rPr>
        <w:t>їхніх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посадових i службових </w:t>
      </w:r>
      <w:r w:rsidR="00DF09E0" w:rsidRPr="00DD25BC">
        <w:rPr>
          <w:rFonts w:ascii="Times New Roman" w:hAnsi="Times New Roman" w:cs="Times New Roman"/>
          <w:sz w:val="28"/>
          <w:szCs w:val="28"/>
        </w:rPr>
        <w:t>осіб</w:t>
      </w:r>
      <w:r w:rsidRPr="00DD25BC">
        <w:rPr>
          <w:rFonts w:ascii="Times New Roman" w:hAnsi="Times New Roman" w:cs="Times New Roman"/>
          <w:sz w:val="28"/>
          <w:szCs w:val="28"/>
        </w:rPr>
        <w:t xml:space="preserve">, </w:t>
      </w:r>
      <w:r w:rsidR="00DF09E0" w:rsidRPr="00DD25BC">
        <w:rPr>
          <w:rFonts w:ascii="Times New Roman" w:hAnsi="Times New Roman" w:cs="Times New Roman"/>
          <w:sz w:val="28"/>
          <w:szCs w:val="28"/>
        </w:rPr>
        <w:t>інших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DF09E0" w:rsidRPr="00DD25BC">
        <w:rPr>
          <w:rFonts w:ascii="Times New Roman" w:hAnsi="Times New Roman" w:cs="Times New Roman"/>
          <w:sz w:val="28"/>
          <w:szCs w:val="28"/>
        </w:rPr>
        <w:t>суб’єктів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під час </w:t>
      </w:r>
      <w:r w:rsidR="00DF09E0" w:rsidRPr="00DD25BC">
        <w:rPr>
          <w:rFonts w:ascii="Times New Roman" w:hAnsi="Times New Roman" w:cs="Times New Roman"/>
          <w:sz w:val="28"/>
          <w:szCs w:val="28"/>
        </w:rPr>
        <w:t>здійснення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ними владних </w:t>
      </w:r>
      <w:r w:rsidR="00DF09E0" w:rsidRPr="00DD25BC">
        <w:rPr>
          <w:rFonts w:ascii="Times New Roman" w:hAnsi="Times New Roman" w:cs="Times New Roman"/>
          <w:sz w:val="28"/>
          <w:szCs w:val="28"/>
        </w:rPr>
        <w:t>управлінських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DF09E0" w:rsidRPr="00DD25BC">
        <w:rPr>
          <w:rFonts w:ascii="Times New Roman" w:hAnsi="Times New Roman" w:cs="Times New Roman"/>
          <w:sz w:val="28"/>
          <w:szCs w:val="28"/>
        </w:rPr>
        <w:t>функцій</w:t>
      </w:r>
      <w:r w:rsidRPr="00DD25BC">
        <w:rPr>
          <w:rFonts w:ascii="Times New Roman" w:hAnsi="Times New Roman" w:cs="Times New Roman"/>
          <w:sz w:val="28"/>
          <w:szCs w:val="28"/>
        </w:rPr>
        <w:t xml:space="preserve"> на </w:t>
      </w:r>
      <w:r w:rsidR="00DF09E0" w:rsidRPr="00DD25BC">
        <w:rPr>
          <w:rFonts w:ascii="Times New Roman" w:hAnsi="Times New Roman" w:cs="Times New Roman"/>
          <w:sz w:val="28"/>
          <w:szCs w:val="28"/>
        </w:rPr>
        <w:t>основі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законодавства, в тому </w:t>
      </w:r>
      <w:r w:rsidR="00DF09E0" w:rsidRPr="00DD25BC">
        <w:rPr>
          <w:rFonts w:ascii="Times New Roman" w:hAnsi="Times New Roman" w:cs="Times New Roman"/>
          <w:sz w:val="28"/>
          <w:szCs w:val="28"/>
        </w:rPr>
        <w:t>числі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на виконання делегованих повноважень. Отже, за </w:t>
      </w:r>
      <w:r w:rsidR="00DF09E0" w:rsidRPr="00DD25BC">
        <w:rPr>
          <w:rFonts w:ascii="Times New Roman" w:hAnsi="Times New Roman" w:cs="Times New Roman"/>
          <w:sz w:val="28"/>
          <w:szCs w:val="28"/>
        </w:rPr>
        <w:t>змістом</w:t>
      </w:r>
      <w:r w:rsidRPr="00DD25BC">
        <w:rPr>
          <w:rFonts w:ascii="Times New Roman" w:hAnsi="Times New Roman" w:cs="Times New Roman"/>
          <w:sz w:val="28"/>
          <w:szCs w:val="28"/>
        </w:rPr>
        <w:t xml:space="preserve"> Кодекс адмiнiстративного судочинства України регулює не що </w:t>
      </w:r>
      <w:r w:rsidR="00DF09E0" w:rsidRPr="00DD25BC">
        <w:rPr>
          <w:rFonts w:ascii="Times New Roman" w:hAnsi="Times New Roman" w:cs="Times New Roman"/>
          <w:sz w:val="28"/>
          <w:szCs w:val="28"/>
        </w:rPr>
        <w:t>інше</w:t>
      </w:r>
      <w:r w:rsidRPr="00DD25BC">
        <w:rPr>
          <w:rFonts w:ascii="Times New Roman" w:hAnsi="Times New Roman" w:cs="Times New Roman"/>
          <w:sz w:val="28"/>
          <w:szCs w:val="28"/>
        </w:rPr>
        <w:t xml:space="preserve">, як </w:t>
      </w:r>
      <w:r w:rsidR="00DF09E0" w:rsidRPr="00DD25BC">
        <w:rPr>
          <w:rFonts w:ascii="Times New Roman" w:hAnsi="Times New Roman" w:cs="Times New Roman"/>
          <w:sz w:val="28"/>
          <w:szCs w:val="28"/>
        </w:rPr>
        <w:t>відносини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адмiнiстративного процесу, на що в </w:t>
      </w:r>
      <w:r w:rsidR="00DF09E0" w:rsidRPr="00DD25BC">
        <w:rPr>
          <w:rFonts w:ascii="Times New Roman" w:hAnsi="Times New Roman" w:cs="Times New Roman"/>
          <w:sz w:val="28"/>
          <w:szCs w:val="28"/>
        </w:rPr>
        <w:t>пункті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п'ятому частини першої </w:t>
      </w:r>
      <w:r w:rsidR="00DF09E0" w:rsidRPr="00DD25BC">
        <w:rPr>
          <w:rFonts w:ascii="Times New Roman" w:hAnsi="Times New Roman" w:cs="Times New Roman"/>
          <w:sz w:val="28"/>
          <w:szCs w:val="28"/>
        </w:rPr>
        <w:t>статті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третьої "Визначення понять" законодавець вказує: адмiнiстративний процес – це </w:t>
      </w:r>
      <w:r w:rsidR="00DF09E0" w:rsidRPr="00DD25BC">
        <w:rPr>
          <w:rFonts w:ascii="Times New Roman" w:hAnsi="Times New Roman" w:cs="Times New Roman"/>
          <w:sz w:val="28"/>
          <w:szCs w:val="28"/>
        </w:rPr>
        <w:t>правовідносини</w:t>
      </w:r>
      <w:r w:rsidRPr="00DD25BC">
        <w:rPr>
          <w:rFonts w:ascii="Times New Roman" w:hAnsi="Times New Roman" w:cs="Times New Roman"/>
          <w:sz w:val="28"/>
          <w:szCs w:val="28"/>
        </w:rPr>
        <w:t xml:space="preserve">, які складаються </w:t>
      </w:r>
      <w:r w:rsidR="00DF09E0" w:rsidRPr="00DD25BC">
        <w:rPr>
          <w:rFonts w:ascii="Times New Roman" w:hAnsi="Times New Roman" w:cs="Times New Roman"/>
          <w:sz w:val="28"/>
          <w:szCs w:val="28"/>
        </w:rPr>
        <w:t>під</w:t>
      </w:r>
      <w:r w:rsidRPr="00DD25BC">
        <w:rPr>
          <w:rFonts w:ascii="Times New Roman" w:hAnsi="Times New Roman" w:cs="Times New Roman"/>
          <w:sz w:val="28"/>
          <w:szCs w:val="28"/>
        </w:rPr>
        <w:t xml:space="preserve"> час </w:t>
      </w:r>
      <w:r w:rsidR="00DF09E0" w:rsidRPr="00DD25BC">
        <w:rPr>
          <w:rFonts w:ascii="Times New Roman" w:hAnsi="Times New Roman" w:cs="Times New Roman"/>
          <w:sz w:val="28"/>
          <w:szCs w:val="28"/>
        </w:rPr>
        <w:t>здій</w:t>
      </w:r>
      <w:r w:rsidR="00DF09E0" w:rsidRPr="00DD25BC">
        <w:rPr>
          <w:rFonts w:ascii="Times New Roman" w:hAnsi="Times New Roman" w:cs="Times New Roman"/>
          <w:sz w:val="28"/>
          <w:szCs w:val="28"/>
        </w:rPr>
        <w:t>с</w:t>
      </w:r>
      <w:r w:rsidR="00DF09E0" w:rsidRPr="00DD25BC">
        <w:rPr>
          <w:rFonts w:ascii="Times New Roman" w:hAnsi="Times New Roman" w:cs="Times New Roman"/>
          <w:sz w:val="28"/>
          <w:szCs w:val="28"/>
        </w:rPr>
        <w:t>нення адмiнiстративного судочинства.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Тож, </w:t>
      </w:r>
      <w:r w:rsidR="00DF09E0" w:rsidRPr="00DD25BC">
        <w:rPr>
          <w:rFonts w:ascii="Times New Roman" w:hAnsi="Times New Roman" w:cs="Times New Roman"/>
          <w:sz w:val="28"/>
          <w:szCs w:val="28"/>
        </w:rPr>
        <w:t>можна зробити висновок</w:t>
      </w:r>
      <w:r w:rsidRPr="00DD25BC">
        <w:rPr>
          <w:rFonts w:ascii="Times New Roman" w:hAnsi="Times New Roman" w:cs="Times New Roman"/>
          <w:sz w:val="28"/>
          <w:szCs w:val="28"/>
        </w:rPr>
        <w:t xml:space="preserve">, </w:t>
      </w:r>
      <w:r w:rsidR="00DF09E0" w:rsidRPr="00DD25BC">
        <w:rPr>
          <w:rFonts w:ascii="Times New Roman" w:hAnsi="Times New Roman" w:cs="Times New Roman"/>
          <w:sz w:val="28"/>
          <w:szCs w:val="28"/>
        </w:rPr>
        <w:t xml:space="preserve">що </w:t>
      </w:r>
      <w:r w:rsidRPr="00DD25BC">
        <w:rPr>
          <w:rFonts w:ascii="Times New Roman" w:hAnsi="Times New Roman" w:cs="Times New Roman"/>
          <w:sz w:val="28"/>
          <w:szCs w:val="28"/>
        </w:rPr>
        <w:t>адмiнiстративний процес не можна роз</w:t>
      </w:r>
      <w:r w:rsidRPr="00DD25BC">
        <w:rPr>
          <w:rFonts w:ascii="Times New Roman" w:hAnsi="Times New Roman" w:cs="Times New Roman"/>
          <w:sz w:val="28"/>
          <w:szCs w:val="28"/>
        </w:rPr>
        <w:t>г</w:t>
      </w:r>
      <w:r w:rsidRPr="00DD25BC">
        <w:rPr>
          <w:rFonts w:ascii="Times New Roman" w:hAnsi="Times New Roman" w:cs="Times New Roman"/>
          <w:sz w:val="28"/>
          <w:szCs w:val="28"/>
        </w:rPr>
        <w:t xml:space="preserve">лядати анi в "широкому", анi у "вузькому" розумiннi, як це зазначалося </w:t>
      </w:r>
      <w:r w:rsidR="00DF09E0" w:rsidRPr="00DD25BC">
        <w:rPr>
          <w:rFonts w:ascii="Times New Roman" w:hAnsi="Times New Roman" w:cs="Times New Roman"/>
          <w:sz w:val="28"/>
          <w:szCs w:val="28"/>
        </w:rPr>
        <w:t>ран</w:t>
      </w:r>
      <w:r w:rsidR="00DF09E0" w:rsidRPr="00DD25BC">
        <w:rPr>
          <w:rFonts w:ascii="Times New Roman" w:hAnsi="Times New Roman" w:cs="Times New Roman"/>
          <w:sz w:val="28"/>
          <w:szCs w:val="28"/>
        </w:rPr>
        <w:t>і</w:t>
      </w:r>
      <w:r w:rsidR="00DF09E0" w:rsidRPr="00DD25BC">
        <w:rPr>
          <w:rFonts w:ascii="Times New Roman" w:hAnsi="Times New Roman" w:cs="Times New Roman"/>
          <w:sz w:val="28"/>
          <w:szCs w:val="28"/>
        </w:rPr>
        <w:t>ше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 </w:t>
      </w:r>
      <w:r w:rsidR="00DF09E0" w:rsidRPr="00DD25BC">
        <w:rPr>
          <w:rFonts w:ascii="Times New Roman" w:hAnsi="Times New Roman" w:cs="Times New Roman"/>
          <w:sz w:val="28"/>
          <w:szCs w:val="28"/>
        </w:rPr>
        <w:t>юридичній</w:t>
      </w:r>
      <w:r w:rsidRPr="00DD25BC">
        <w:rPr>
          <w:rFonts w:ascii="Times New Roman" w:hAnsi="Times New Roman" w:cs="Times New Roman"/>
          <w:sz w:val="28"/>
          <w:szCs w:val="28"/>
        </w:rPr>
        <w:t xml:space="preserve"> лiтературi. </w:t>
      </w:r>
      <w:r w:rsidR="00DF09E0" w:rsidRPr="00DD25BC">
        <w:rPr>
          <w:rFonts w:ascii="Times New Roman" w:hAnsi="Times New Roman" w:cs="Times New Roman"/>
          <w:sz w:val="28"/>
          <w:szCs w:val="28"/>
        </w:rPr>
        <w:t>Змінилися</w:t>
      </w:r>
      <w:r w:rsidRPr="00DD25BC">
        <w:rPr>
          <w:rFonts w:ascii="Times New Roman" w:hAnsi="Times New Roman" w:cs="Times New Roman"/>
          <w:sz w:val="28"/>
          <w:szCs w:val="28"/>
        </w:rPr>
        <w:t xml:space="preserve"> завдання процесу, його iдеологiя. Тому розгляд iндивiдуальних справ, що виникають в управлiнськiй дiяльностi, є </w:t>
      </w:r>
      <w:r w:rsidR="00DF09E0" w:rsidRPr="00DD25BC">
        <w:rPr>
          <w:rFonts w:ascii="Times New Roman" w:hAnsi="Times New Roman" w:cs="Times New Roman"/>
          <w:sz w:val="28"/>
          <w:szCs w:val="28"/>
        </w:rPr>
        <w:t>адмiнiстративними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процедурами (провадженнями), в тому </w:t>
      </w:r>
      <w:r w:rsidR="00DF09E0" w:rsidRPr="00DD25BC">
        <w:rPr>
          <w:rFonts w:ascii="Times New Roman" w:hAnsi="Times New Roman" w:cs="Times New Roman"/>
          <w:sz w:val="28"/>
          <w:szCs w:val="28"/>
        </w:rPr>
        <w:t>числі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й притя</w:t>
      </w:r>
      <w:r w:rsidRPr="00DD25BC">
        <w:rPr>
          <w:rFonts w:ascii="Times New Roman" w:hAnsi="Times New Roman" w:cs="Times New Roman"/>
          <w:sz w:val="28"/>
          <w:szCs w:val="28"/>
        </w:rPr>
        <w:t>г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нення до адмiнiстративної вiдповiдальностi, а розгляд справ щодо оскарження </w:t>
      </w:r>
      <w:r w:rsidR="00DF09E0" w:rsidRPr="00DD25BC">
        <w:rPr>
          <w:rFonts w:ascii="Times New Roman" w:hAnsi="Times New Roman" w:cs="Times New Roman"/>
          <w:sz w:val="28"/>
          <w:szCs w:val="28"/>
        </w:rPr>
        <w:t>рішень</w:t>
      </w:r>
      <w:r w:rsidRPr="00DD25BC">
        <w:rPr>
          <w:rFonts w:ascii="Times New Roman" w:hAnsi="Times New Roman" w:cs="Times New Roman"/>
          <w:sz w:val="28"/>
          <w:szCs w:val="28"/>
        </w:rPr>
        <w:t xml:space="preserve">, </w:t>
      </w:r>
      <w:r w:rsidR="00DF09E0" w:rsidRPr="00DD25BC">
        <w:rPr>
          <w:rFonts w:ascii="Times New Roman" w:hAnsi="Times New Roman" w:cs="Times New Roman"/>
          <w:sz w:val="28"/>
          <w:szCs w:val="28"/>
        </w:rPr>
        <w:t>дій</w:t>
      </w:r>
      <w:r w:rsidRPr="00DD25BC">
        <w:rPr>
          <w:rFonts w:ascii="Times New Roman" w:hAnsi="Times New Roman" w:cs="Times New Roman"/>
          <w:sz w:val="28"/>
          <w:szCs w:val="28"/>
        </w:rPr>
        <w:t xml:space="preserve"> чи бездiяльностi </w:t>
      </w:r>
      <w:r w:rsidR="00DF09E0" w:rsidRPr="00DD25BC">
        <w:rPr>
          <w:rFonts w:ascii="Times New Roman" w:hAnsi="Times New Roman" w:cs="Times New Roman"/>
          <w:sz w:val="28"/>
          <w:szCs w:val="28"/>
        </w:rPr>
        <w:t>суб’єктів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владних повноважень у судовому (позовному) порядку є адмiнiстративним процесом. До слова, росiйськi </w:t>
      </w:r>
      <w:r w:rsidR="00DF09E0" w:rsidRPr="00DD25BC">
        <w:rPr>
          <w:rFonts w:ascii="Times New Roman" w:hAnsi="Times New Roman" w:cs="Times New Roman"/>
          <w:sz w:val="28"/>
          <w:szCs w:val="28"/>
        </w:rPr>
        <w:t>вчені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пропонують розглядати </w:t>
      </w:r>
      <w:r w:rsidR="00DF09E0" w:rsidRPr="00DD25BC">
        <w:rPr>
          <w:rFonts w:ascii="Times New Roman" w:hAnsi="Times New Roman" w:cs="Times New Roman"/>
          <w:sz w:val="28"/>
          <w:szCs w:val="28"/>
        </w:rPr>
        <w:t>управлінський</w:t>
      </w:r>
      <w:r w:rsidRPr="00DD25BC">
        <w:rPr>
          <w:rFonts w:ascii="Times New Roman" w:hAnsi="Times New Roman" w:cs="Times New Roman"/>
          <w:sz w:val="28"/>
          <w:szCs w:val="28"/>
        </w:rPr>
        <w:t xml:space="preserve"> процес i адмiнiстративний процес як рiзнi </w:t>
      </w:r>
      <w:r w:rsidR="00DF09E0" w:rsidRPr="00DD25BC">
        <w:rPr>
          <w:rFonts w:ascii="Times New Roman" w:hAnsi="Times New Roman" w:cs="Times New Roman"/>
          <w:sz w:val="28"/>
          <w:szCs w:val="28"/>
        </w:rPr>
        <w:t>речі</w:t>
      </w:r>
      <w:r w:rsidRPr="00DD25BC">
        <w:rPr>
          <w:rFonts w:ascii="Times New Roman" w:hAnsi="Times New Roman" w:cs="Times New Roman"/>
          <w:sz w:val="28"/>
          <w:szCs w:val="28"/>
        </w:rPr>
        <w:t>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Виходячи з цих </w:t>
      </w:r>
      <w:r w:rsidR="00DF09E0" w:rsidRPr="00DD25BC">
        <w:rPr>
          <w:rFonts w:ascii="Times New Roman" w:hAnsi="Times New Roman" w:cs="Times New Roman"/>
          <w:sz w:val="28"/>
          <w:szCs w:val="28"/>
        </w:rPr>
        <w:t>міркувань</w:t>
      </w:r>
      <w:r w:rsidRPr="00DD25BC">
        <w:rPr>
          <w:rFonts w:ascii="Times New Roman" w:hAnsi="Times New Roman" w:cs="Times New Roman"/>
          <w:sz w:val="28"/>
          <w:szCs w:val="28"/>
        </w:rPr>
        <w:t>, доречною буде постановка питання i про виокр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 xml:space="preserve">млення адмiнiстративного процесу та його наукове обґрунтування в окрему галузь права в </w:t>
      </w:r>
      <w:r w:rsidR="00DF09E0" w:rsidRPr="00DD25BC">
        <w:rPr>
          <w:rFonts w:ascii="Times New Roman" w:hAnsi="Times New Roman" w:cs="Times New Roman"/>
          <w:sz w:val="28"/>
          <w:szCs w:val="28"/>
        </w:rPr>
        <w:t>правовій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  <w:r w:rsidR="00DF09E0" w:rsidRPr="00DD25BC">
        <w:rPr>
          <w:rFonts w:ascii="Times New Roman" w:hAnsi="Times New Roman" w:cs="Times New Roman"/>
          <w:sz w:val="28"/>
          <w:szCs w:val="28"/>
        </w:rPr>
        <w:t>системі України.</w:t>
      </w:r>
    </w:p>
    <w:p w:rsidR="00551A1D" w:rsidRPr="00DD25BC" w:rsidRDefault="00551A1D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Прийняття Кодексу адмiнiстративного судочинства України, створення адмiнiстративних </w:t>
      </w:r>
      <w:r w:rsidR="00DF09E0" w:rsidRPr="00DD25BC">
        <w:rPr>
          <w:rFonts w:ascii="Times New Roman" w:hAnsi="Times New Roman" w:cs="Times New Roman"/>
          <w:sz w:val="28"/>
          <w:szCs w:val="28"/>
        </w:rPr>
        <w:t>судів</w:t>
      </w:r>
      <w:r w:rsidRPr="00DD25BC">
        <w:rPr>
          <w:rFonts w:ascii="Times New Roman" w:hAnsi="Times New Roman" w:cs="Times New Roman"/>
          <w:sz w:val="28"/>
          <w:szCs w:val="28"/>
        </w:rPr>
        <w:t xml:space="preserve"> – ще один крок до розбудови сучасної держави та 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хисту прав i свобод людини.</w:t>
      </w:r>
    </w:p>
    <w:p w:rsidR="00AE4C78" w:rsidRPr="00DD25BC" w:rsidRDefault="00AE4C7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B75" w:rsidRPr="00DD25BC" w:rsidRDefault="00BE6B75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br w:type="page"/>
      </w:r>
    </w:p>
    <w:p w:rsidR="00AE4C78" w:rsidRPr="00DD25BC" w:rsidRDefault="00AE4C78" w:rsidP="00D609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BC">
        <w:rPr>
          <w:rFonts w:ascii="Times New Roman" w:hAnsi="Times New Roman" w:cs="Times New Roman"/>
          <w:b/>
          <w:sz w:val="28"/>
          <w:szCs w:val="28"/>
        </w:rPr>
        <w:lastRenderedPageBreak/>
        <w:t>2. Доказування і докази у адміністративному процесі</w:t>
      </w:r>
    </w:p>
    <w:p w:rsidR="00AE4C78" w:rsidRPr="00DD25BC" w:rsidRDefault="00AE4C7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Правовий обов'язок публічних органів приймати правозастосовні акти, засновані на глибокому і всебічному вивченні усіх фактичних обставин спр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ви - прояв однієї з найважливіших закономірностей функціонування держа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ного апарату та органу місцевого самоврядування.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У залежності від конкретних цілей пізнання, особливостей використ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вуваних при цьому окремих прийомів, у науці розрізняють три його різнов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ди: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всякденне (життєве), спеціальне та наукове. Спеціальне спрямоване на з'ясування фактичних обставин для рішення певних практичних задач і ві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був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ється у визначених, заздалегідь установлених формах, з використанням при цьому вже обумовлених прийомів. Цей вид пізнання може здійснюватися тільки уповноваженими особами. Інакше кажучи, спеціальне пізнання прот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кає в рамках визначених правил.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Закони, які діють у сфері спеціального пізнання, для суб'єктів пізнання обов'язкові і регламентують багато сторін їхньої пізнавальної діяльності. З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крема, таку роль виконують правові норми, що визначають діяльність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застосовуючої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особи, що досліджує фактичні обставини справи, оскільки т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ке дослідження є різновидом спеціального пізнання. Дослідження тих чи і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ших фактичних обставин конкретної ситуації, що вимагає свого правового вирішення, не ставить своєю метою з'ясування яких-небудь нових закономі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ностей, а націлене на вивчення фактів, обставин у зв'язку з застосуванням юридичних норм.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Специфіка доказування зумовлена обмеженістю термінів дослідження, вик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ристанням лише тих засобів дослідження, що передбачені законом чи засновані на законі, необхідністю ухвалення рішення, проведенням досл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дження тільки спеціально уповноваженими на те законом особами.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Ні наукове, ні повсякденне пізнання не знає подібних обмежень. Останні дві умови немислимі ні в науково-дослідній діяльності, ні в повся</w:t>
      </w:r>
      <w:r w:rsidRPr="00DD25BC">
        <w:rPr>
          <w:rFonts w:ascii="Times New Roman" w:hAnsi="Times New Roman" w:cs="Times New Roman"/>
          <w:sz w:val="28"/>
          <w:szCs w:val="28"/>
        </w:rPr>
        <w:t>к</w:t>
      </w:r>
      <w:r w:rsidRPr="00DD25BC">
        <w:rPr>
          <w:rFonts w:ascii="Times New Roman" w:hAnsi="Times New Roman" w:cs="Times New Roman"/>
          <w:sz w:val="28"/>
          <w:szCs w:val="28"/>
        </w:rPr>
        <w:t>денному жи</w:t>
      </w:r>
      <w:r w:rsidRPr="00DD25BC">
        <w:rPr>
          <w:rFonts w:ascii="Times New Roman" w:hAnsi="Times New Roman" w:cs="Times New Roman"/>
          <w:sz w:val="28"/>
          <w:szCs w:val="28"/>
        </w:rPr>
        <w:t>т</w:t>
      </w:r>
      <w:r w:rsidRPr="00DD25BC">
        <w:rPr>
          <w:rFonts w:ascii="Times New Roman" w:hAnsi="Times New Roman" w:cs="Times New Roman"/>
          <w:sz w:val="28"/>
          <w:szCs w:val="28"/>
        </w:rPr>
        <w:t xml:space="preserve">ті. Але вони не в достатній мірі розмежовують судове пізнання і 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пізнавальну діяльність інших органів держави, місцевого самоврядування, непублічних суб'єктів у процесі правозастосування '.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Доказування - це діяльність лідируючих суб'єктів, проводу та інших суб'єктів адміністративно-процесуальних відносин по збиранню, дослідже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ню, перев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рці, переробці та оцінці фактичних даних (доказів), використанню їх в установленні об'єктивної істини по справі, обґрунтуванні висновків і р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шень, що приймаються.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Процесуальному доказуванню притаманні 4 елемента: предмет доказ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вання; суб'єкт доказування; засіб доказування та діяльність по збиранню, д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сл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дженню, перевірці, переробці, оцінці та використанню доказів.</w:t>
      </w:r>
    </w:p>
    <w:p w:rsidR="004622A7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В якості згаданих чотирьох елементів виступають: </w:t>
      </w:r>
    </w:p>
    <w:p w:rsidR="004622A7" w:rsidRDefault="004622A7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A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BC" w:rsidRPr="00DD25BC">
        <w:rPr>
          <w:rFonts w:ascii="Times New Roman" w:hAnsi="Times New Roman" w:cs="Times New Roman"/>
          <w:sz w:val="28"/>
          <w:szCs w:val="28"/>
        </w:rPr>
        <w:t>пізнавальна (інформаці</w:t>
      </w:r>
      <w:r w:rsidR="00421D25">
        <w:rPr>
          <w:rFonts w:ascii="Times New Roman" w:hAnsi="Times New Roman" w:cs="Times New Roman"/>
          <w:sz w:val="28"/>
          <w:szCs w:val="28"/>
        </w:rPr>
        <w:t>й</w:t>
      </w:r>
      <w:r w:rsidR="00DD25BC" w:rsidRPr="00DD25BC">
        <w:rPr>
          <w:rFonts w:ascii="Times New Roman" w:hAnsi="Times New Roman" w:cs="Times New Roman"/>
          <w:sz w:val="28"/>
          <w:szCs w:val="28"/>
        </w:rPr>
        <w:t xml:space="preserve">но евристична) діяльність; </w:t>
      </w:r>
    </w:p>
    <w:p w:rsidR="004622A7" w:rsidRDefault="004622A7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25BC" w:rsidRPr="00DD25BC">
        <w:rPr>
          <w:rFonts w:ascii="Times New Roman" w:hAnsi="Times New Roman" w:cs="Times New Roman"/>
          <w:sz w:val="28"/>
          <w:szCs w:val="28"/>
        </w:rPr>
        <w:t xml:space="preserve">комунікативна (фіксація і забезпечення передачі фактичних даних у часі і просторі); </w:t>
      </w:r>
    </w:p>
    <w:p w:rsidR="004622A7" w:rsidRDefault="004622A7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25BC" w:rsidRPr="00DD25BC">
        <w:rPr>
          <w:rFonts w:ascii="Times New Roman" w:hAnsi="Times New Roman" w:cs="Times New Roman"/>
          <w:sz w:val="28"/>
          <w:szCs w:val="28"/>
        </w:rPr>
        <w:t xml:space="preserve">засвідчувальна (підтвердження достовірності фактичних даних); </w:t>
      </w:r>
    </w:p>
    <w:p w:rsidR="004622A7" w:rsidRDefault="004622A7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D25BC" w:rsidRPr="00DD25BC">
        <w:rPr>
          <w:rFonts w:ascii="Times New Roman" w:hAnsi="Times New Roman" w:cs="Times New Roman"/>
          <w:sz w:val="28"/>
          <w:szCs w:val="28"/>
        </w:rPr>
        <w:t>обґрунтовуючи діяльність (використання доказів для встановлення іст</w:t>
      </w:r>
      <w:r w:rsidR="00DD25BC" w:rsidRPr="00DD25BC">
        <w:rPr>
          <w:rFonts w:ascii="Times New Roman" w:hAnsi="Times New Roman" w:cs="Times New Roman"/>
          <w:sz w:val="28"/>
          <w:szCs w:val="28"/>
        </w:rPr>
        <w:t>и</w:t>
      </w:r>
      <w:r w:rsidR="00DD25BC" w:rsidRPr="00DD25BC">
        <w:rPr>
          <w:rFonts w:ascii="Times New Roman" w:hAnsi="Times New Roman" w:cs="Times New Roman"/>
          <w:sz w:val="28"/>
          <w:szCs w:val="28"/>
        </w:rPr>
        <w:t xml:space="preserve">ни.) 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В ході пізнавальної діяльності виявляються джерела доказової інфо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мації. На комунікативну діяльність покладається завдання фіксації одержаної інфо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мації, її процесуальне оформлення та пристосування до використання на ст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дії вирішення. Засвідчувальна діяльність спрямована на встановлення достовірності зібраних доказів. Фіксацію джерела інформації, здійснення п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рен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сення виявлених даних на новий матеріальний носій, перетворення їх в сл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весно-знакову форму, вживання заходів до індивідуалізації предметів, що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лучаються і фіксацію їх індивідуальних ознак процесуальних документах. А доказувальна обґрунтовуючи діяльність - це діяльність по переконанню учасників процесу в істинності зроблених висновків. Ця діяльність знаходить свій прояв у описово-мотивувальній частині проміжкових і завершального процесуальних актів.</w:t>
      </w:r>
    </w:p>
    <w:p w:rsidR="004622A7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Під дослідженням доказів розуміють з'ясування смислу та інформаці</w:t>
      </w:r>
      <w:r w:rsidRPr="00DD25BC">
        <w:rPr>
          <w:rFonts w:ascii="Times New Roman" w:hAnsi="Times New Roman" w:cs="Times New Roman"/>
          <w:sz w:val="28"/>
          <w:szCs w:val="28"/>
        </w:rPr>
        <w:t>й</w:t>
      </w:r>
      <w:r w:rsidRPr="00DD25BC">
        <w:rPr>
          <w:rFonts w:ascii="Times New Roman" w:hAnsi="Times New Roman" w:cs="Times New Roman"/>
          <w:sz w:val="28"/>
          <w:szCs w:val="28"/>
        </w:rPr>
        <w:t>ного їх значення. Під перевіркою доказів - визначення їх належності до спр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ви, допустимості та достовірності. Оцінка доказів означає діяльність, що приводить до переконання про допустимість, належність, достовірність док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зів і достатність їх сукупності для встановлення обставин, що мають значе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 для спр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ви. В ході оцінки доказів керуються такими правилами: </w:t>
      </w:r>
    </w:p>
    <w:p w:rsidR="004622A7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1) свобода оцінки (відсутність доказів із наперед встановленою силою); </w:t>
      </w:r>
    </w:p>
    <w:p w:rsidR="004622A7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2) оцінка проводиться лідируючими суб'єктами (проводом) на основі внутр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 xml:space="preserve">шнього переконання; </w:t>
      </w:r>
    </w:p>
    <w:p w:rsidR="004622A7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3) досліджуються всі докази у взаємозв'язку і внаслідок цього виклад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ють мотиви відхилення одних доказів і взяття за основу інших; 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4) лідируючі органи (провід) керуються законом і правосвідомістю.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Крім цього, процесуальні норми можуть висувати додаткові обмеження щодо порядку оцінки доказів. Так, Міністерством економіки з питань євр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пейської інтеграції України при антидемпінгових розслідуваннях особлива увага повинна приділятись інформації, фактам або висновкам, які відрізн</w:t>
      </w:r>
      <w:r w:rsidRPr="00DD25BC">
        <w:rPr>
          <w:rFonts w:ascii="Times New Roman" w:hAnsi="Times New Roman" w:cs="Times New Roman"/>
          <w:sz w:val="28"/>
          <w:szCs w:val="28"/>
        </w:rPr>
        <w:t>я</w:t>
      </w:r>
      <w:r w:rsidRPr="00DD25BC">
        <w:rPr>
          <w:rFonts w:ascii="Times New Roman" w:hAnsi="Times New Roman" w:cs="Times New Roman"/>
          <w:sz w:val="28"/>
          <w:szCs w:val="28"/>
        </w:rPr>
        <w:t>ється від інформації, фактів і висновків, на підставі яких було прийнято р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шення про застосування захо</w:t>
      </w:r>
      <w:r w:rsidR="00421D25">
        <w:rPr>
          <w:rFonts w:ascii="Times New Roman" w:hAnsi="Times New Roman" w:cs="Times New Roman"/>
          <w:sz w:val="28"/>
          <w:szCs w:val="28"/>
        </w:rPr>
        <w:t>дів процесуального забезпечення.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Лідируючі суб'єкти деколи мають право приймати проміжкові та зав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ршальні процесуальні акти, ґрунтуючись на доказах, які не були оцінені за участю зацікавлених осіб. До прикладу, надання інформації зацікавленим особам не перешкоджає прийняттю в подальшому іншого рішення Міністе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ством ек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номіки України або Міжвідомчою комісією з міжнародної торгівлі. Якщо т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ке рішення ґрунтується на фактах, висновках інших, ніж ті, що були подані у попередній інформації, то інформація щодо нових фактів і висновків под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ється у сти</w:t>
      </w:r>
      <w:r w:rsidR="00421D25">
        <w:rPr>
          <w:rFonts w:ascii="Times New Roman" w:hAnsi="Times New Roman" w:cs="Times New Roman"/>
          <w:sz w:val="28"/>
          <w:szCs w:val="28"/>
        </w:rPr>
        <w:t>слі строки зацікавленим особам.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Поряд із зазначеними операціями до змісту адміністративного доказ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вання відносять ще один - переробку фактичних даних. Справа в тому, що на судове доказування значний вплив вчиняє принцип безпосередності. Він ст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вить перед судом обов'язок ґрунтувати рішення на таких даних, що підляг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ють установленню, які отримані з першоджерела, а не з вторинних даних. Склад суду особисто перевіряє всі докази, що відносяться до справи,</w:t>
      </w:r>
      <w:r w:rsidR="00421D25">
        <w:rPr>
          <w:rFonts w:ascii="Times New Roman" w:hAnsi="Times New Roman" w:cs="Times New Roman"/>
          <w:sz w:val="28"/>
          <w:szCs w:val="28"/>
        </w:rPr>
        <w:t xml:space="preserve"> і ґру</w:t>
      </w:r>
      <w:r w:rsidR="00421D25">
        <w:rPr>
          <w:rFonts w:ascii="Times New Roman" w:hAnsi="Times New Roman" w:cs="Times New Roman"/>
          <w:sz w:val="28"/>
          <w:szCs w:val="28"/>
        </w:rPr>
        <w:t>н</w:t>
      </w:r>
      <w:r w:rsidR="00421D25">
        <w:rPr>
          <w:rFonts w:ascii="Times New Roman" w:hAnsi="Times New Roman" w:cs="Times New Roman"/>
          <w:sz w:val="28"/>
          <w:szCs w:val="28"/>
        </w:rPr>
        <w:t>тує на них своє рішення.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Адміністративне законодавство не містить подібних обмежень. Навіть у рішенні питання про застосування санкції законодавець не вимагає обов'я</w:t>
      </w:r>
      <w:r w:rsidRPr="00DD25BC">
        <w:rPr>
          <w:rFonts w:ascii="Times New Roman" w:hAnsi="Times New Roman" w:cs="Times New Roman"/>
          <w:sz w:val="28"/>
          <w:szCs w:val="28"/>
        </w:rPr>
        <w:t>з</w:t>
      </w:r>
      <w:r w:rsidRPr="00DD25BC">
        <w:rPr>
          <w:rFonts w:ascii="Times New Roman" w:hAnsi="Times New Roman" w:cs="Times New Roman"/>
          <w:sz w:val="28"/>
          <w:szCs w:val="28"/>
        </w:rPr>
        <w:t>кового виклику свідків, потерпілих, допускає винесення постанови під час відсутності правопорушника на підставі матеріалів, зібраних іншими суб'є</w:t>
      </w:r>
      <w:r w:rsidRPr="00DD25BC">
        <w:rPr>
          <w:rFonts w:ascii="Times New Roman" w:hAnsi="Times New Roman" w:cs="Times New Roman"/>
          <w:sz w:val="28"/>
          <w:szCs w:val="28"/>
        </w:rPr>
        <w:t>к</w:t>
      </w:r>
      <w:r w:rsidRPr="00DD25BC">
        <w:rPr>
          <w:rFonts w:ascii="Times New Roman" w:hAnsi="Times New Roman" w:cs="Times New Roman"/>
          <w:sz w:val="28"/>
          <w:szCs w:val="28"/>
        </w:rPr>
        <w:t>тами доказування. Такою підставою для розгляду справ про адміністративні правопорушення є протокол (акт), у якому в короткій формі викладається суть порушення і вказуються свідки, щ</w:t>
      </w:r>
      <w:r w:rsidR="00421D25">
        <w:rPr>
          <w:rFonts w:ascii="Times New Roman" w:hAnsi="Times New Roman" w:cs="Times New Roman"/>
          <w:sz w:val="28"/>
          <w:szCs w:val="28"/>
        </w:rPr>
        <w:t>о підтверджують вчинене діяння.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Отже, до органу, який вирішує питання про застосування санкції, інф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рмація про обставини порушень доходить у переробленому, концентрован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му виді. Зміст адміністративного доказування варто розглядати ширше, ніж зміст доказування судового, котре включає збір, дослідження й оцінку док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зів, тому що перше включає ще один елемент — перероб</w:t>
      </w:r>
      <w:r w:rsidR="00421D25">
        <w:rPr>
          <w:rFonts w:ascii="Times New Roman" w:hAnsi="Times New Roman" w:cs="Times New Roman"/>
          <w:sz w:val="28"/>
          <w:szCs w:val="28"/>
        </w:rPr>
        <w:t>ку інформації, її концентр</w:t>
      </w:r>
      <w:r w:rsidR="00421D25">
        <w:rPr>
          <w:rFonts w:ascii="Times New Roman" w:hAnsi="Times New Roman" w:cs="Times New Roman"/>
          <w:sz w:val="28"/>
          <w:szCs w:val="28"/>
        </w:rPr>
        <w:t>а</w:t>
      </w:r>
      <w:r w:rsidR="00421D25">
        <w:rPr>
          <w:rFonts w:ascii="Times New Roman" w:hAnsi="Times New Roman" w:cs="Times New Roman"/>
          <w:sz w:val="28"/>
          <w:szCs w:val="28"/>
        </w:rPr>
        <w:t>цію.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Отже, адміністративне доказування являє собою діяльність по збору, досл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дженню, переробці й оцінці інфо</w:t>
      </w:r>
      <w:r w:rsidR="00421D25">
        <w:rPr>
          <w:rFonts w:ascii="Times New Roman" w:hAnsi="Times New Roman" w:cs="Times New Roman"/>
          <w:sz w:val="28"/>
          <w:szCs w:val="28"/>
        </w:rPr>
        <w:t>рмації, що міститься в доказах.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Внесення у зміст адміністративного доказування такої дії, як переробка інф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рмації, дозволяє не тільки з'ясувати специфіку даного виду пізнавальної діяльності управлінських органів, але подумати і над вирішенням питання про можливості використання обчислювал</w:t>
      </w:r>
      <w:r w:rsidR="00421D25">
        <w:rPr>
          <w:rFonts w:ascii="Times New Roman" w:hAnsi="Times New Roman" w:cs="Times New Roman"/>
          <w:sz w:val="28"/>
          <w:szCs w:val="28"/>
        </w:rPr>
        <w:t>ьної техніки в правовій роботі.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На думку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Додіна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Є.В., специфіка доказування ланок адміністративного устрою виявляється ось у чому: у колі обставин і фактів, що підлягають д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веденню (предметі доказування), у прийомах і методах (засобах доказува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ня), у колі суб'єктів доказування, у змісті доказової діяльності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Предмет доказування - це коло обставин, які належить установити по адміністративній справі. Метою доказування є встановлення об'єктивної і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тини; а предмет доказування вказує на коло обставин, які утворюють юрид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чне зн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чимі елементи такої істини. Предмет доказування закріплюється або 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шляхом перелічення обставин, що мають бути встановленими в ході адміні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тративного розгляду та /або перелічення питань, які провід зобов'язаний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рішити при прийнятті адміністративного рішення. Оскільки у вітчизняній юридичній науці панує погляд про абсолютність істини, то необхідно ввод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ти таке правов</w:t>
      </w:r>
      <w:r w:rsidR="00421D25">
        <w:rPr>
          <w:rFonts w:ascii="Times New Roman" w:hAnsi="Times New Roman" w:cs="Times New Roman"/>
          <w:sz w:val="28"/>
          <w:szCs w:val="28"/>
        </w:rPr>
        <w:t>е поняття, як межі доказування.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Межі доказування - це такий ступінь достатності і достовірності сист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ми д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казів, який дозволяє зробити однозначний і неспростовний висновок як по кожному з елементів предмета доказування, так і по справі в цілому. Він характеризується повним, усебічним та об'єктивним дослідженням усіх о</w:t>
      </w:r>
      <w:r w:rsidRPr="00DD25BC">
        <w:rPr>
          <w:rFonts w:ascii="Times New Roman" w:hAnsi="Times New Roman" w:cs="Times New Roman"/>
          <w:sz w:val="28"/>
          <w:szCs w:val="28"/>
        </w:rPr>
        <w:t>б</w:t>
      </w:r>
      <w:r w:rsidRPr="00DD25BC">
        <w:rPr>
          <w:rFonts w:ascii="Times New Roman" w:hAnsi="Times New Roman" w:cs="Times New Roman"/>
          <w:sz w:val="28"/>
          <w:szCs w:val="28"/>
        </w:rPr>
        <w:t>ставин справи. Повнота в адміністративному процесі, зокрема, означає, що всі зацікавлені особи мали можливість узяти участь у провадженні: повідо</w:t>
      </w:r>
      <w:r w:rsidRPr="00DD25BC">
        <w:rPr>
          <w:rFonts w:ascii="Times New Roman" w:hAnsi="Times New Roman" w:cs="Times New Roman"/>
          <w:sz w:val="28"/>
          <w:szCs w:val="28"/>
        </w:rPr>
        <w:t>м</w:t>
      </w:r>
      <w:r w:rsidRPr="00DD25BC">
        <w:rPr>
          <w:rFonts w:ascii="Times New Roman" w:hAnsi="Times New Roman" w:cs="Times New Roman"/>
          <w:sz w:val="28"/>
          <w:szCs w:val="28"/>
        </w:rPr>
        <w:t>ле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 про адміністративний розгляд виконані у належний спосіб. Усебічність - це глибоке вивчення всієї сукупності належних до справи обставин, їх ст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рін, реально існуючих між ними зв'язків і взаємозалежностей.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Більшість представників кримінально-процесуальної та цивільно-процесуальної наук вважає, що предметом судового пізнання є злочин чи ц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вільно-правовий спір, а тому обставини, що підлягають до</w:t>
      </w:r>
      <w:r w:rsidR="00421D25">
        <w:rPr>
          <w:rFonts w:ascii="Times New Roman" w:hAnsi="Times New Roman" w:cs="Times New Roman"/>
          <w:sz w:val="28"/>
          <w:szCs w:val="28"/>
        </w:rPr>
        <w:t>казуванню, лежать у минулому.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А от для ланок адміністративного устрою факти минулого є лише н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значною частиною предмета доказування. Основне призначення доказування управлінських органів - установлення реальних обставин сьогодення та фа</w:t>
      </w:r>
      <w:r w:rsidRPr="00DD25BC">
        <w:rPr>
          <w:rFonts w:ascii="Times New Roman" w:hAnsi="Times New Roman" w:cs="Times New Roman"/>
          <w:sz w:val="28"/>
          <w:szCs w:val="28"/>
        </w:rPr>
        <w:t>к</w:t>
      </w:r>
      <w:r w:rsidRPr="00DD25BC">
        <w:rPr>
          <w:rFonts w:ascii="Times New Roman" w:hAnsi="Times New Roman" w:cs="Times New Roman"/>
          <w:sz w:val="28"/>
          <w:szCs w:val="28"/>
        </w:rPr>
        <w:t>тів, що програмують майбутні події. Події минулого є предметом доказува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 при вирішенні питання про застосування адміністративно-правової санкції і рі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ше - у справах, зв'язаних із застосуванням диспозиції (наприклад, справи по скаргах), однак і в цих випадках окремі факти й обставини лідируючим с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б'єктом (проводом) можуть бути сприйняті безпосередньо. Це - обставини, що відносяться до особи скаржника, обставини, що сприяють чи перешк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джають порушенню прав і законних інтересів скаржника. Однак не вони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значають специфіку обставин і фактів, які треба довести управлінським орг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нам, її визначають факти, досліджувані при організації практичного вик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 xml:space="preserve">нання законів у сфері державного, комунального та непублічного управління. Це, у першу чергу, факти та обставини, що є наслідком прийняття бюджетно-фінансових актів,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по державному замовленню, про створення, ліквід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цію і реорганізацію ланок управлінської системи й окремих підприємств, установ, організацій.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Додін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Є.В. визнає, що на теорію адміністративного процесу може бути поширено висновки вчення із судового права про факти, що відносяться до обставин справи, і не потребують доказування. Частина з них кладеться в 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нову рішення без оцінки. До числа таких фактів відносяться загальновідомі (які відомі широкому колу людей), преюдиціальні (рішення юрисдикційного органу, що набрало чинність),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презюмовані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(наявність чи відсутність яких вважається встановленою). Дані факти не підлягають доказуванню й у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застосовч</w:t>
      </w:r>
      <w:r w:rsidR="00421D2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діяльності органів управління, як і факти, відомі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правозастос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вуючій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особі в зв'язку з займаною нею посадою чи виконуваною роботою, що припускає наявність у неї спеціальних пізнань.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Є три способи правового закріплення предмета доказування. Перший полягає у встановленні підстав подачі звернення. Так, при подачі скарг по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тачальн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ка щодо організації та здійснення процедур закупівель товарів, робіт і послуг за державні кошти вказано такі факти, які необхідно встановити: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рушення процедур адміністративної діяльності, які спричинили або могли спричинити матеріальні збитки.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Прикладом другого підходу є визначення питань, які мають бути досл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джені під час адміністративного розслідування. Ними є факти, які підлягають установленню при антидемпінговому розслідуванні. За рішенням Міжвідо</w:t>
      </w:r>
      <w:r w:rsidRPr="00DD25BC">
        <w:rPr>
          <w:rFonts w:ascii="Times New Roman" w:hAnsi="Times New Roman" w:cs="Times New Roman"/>
          <w:sz w:val="28"/>
          <w:szCs w:val="28"/>
        </w:rPr>
        <w:t>м</w:t>
      </w:r>
      <w:r w:rsidRPr="00DD25BC">
        <w:rPr>
          <w:rFonts w:ascii="Times New Roman" w:hAnsi="Times New Roman" w:cs="Times New Roman"/>
          <w:sz w:val="28"/>
          <w:szCs w:val="28"/>
        </w:rPr>
        <w:t>чої комісії з міжнародної торгівлі (провід) Міністерство економіки (лідиру</w:t>
      </w:r>
      <w:r w:rsidRPr="00DD25BC">
        <w:rPr>
          <w:rFonts w:ascii="Times New Roman" w:hAnsi="Times New Roman" w:cs="Times New Roman"/>
          <w:sz w:val="28"/>
          <w:szCs w:val="28"/>
        </w:rPr>
        <w:t>ю</w:t>
      </w:r>
      <w:r w:rsidRPr="00DD25BC">
        <w:rPr>
          <w:rFonts w:ascii="Times New Roman" w:hAnsi="Times New Roman" w:cs="Times New Roman"/>
          <w:sz w:val="28"/>
          <w:szCs w:val="28"/>
        </w:rPr>
        <w:t>чий суб'єкт) здійснює перегляд антидемпінгових заходів для визначення і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див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дуальних величин демпінгової маржі нових експортерів або виробників з кр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їни експорту, які є суб'єктами розгляду та не експортували товар у період розслідування, за результатами якого застосовано антидемпінгові заходи. 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значений перегляд здійснюється Міністерством за наявності таких умов: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1)  новий експортер або виробник доведе, що він не пов'язаний з експ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ртер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ми або виробниками з країни експорту, щодо імпорту в Україну яких заст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совані антидемпінгові заходи;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2) такі експортери або виробники, експортували товари в Україну в п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ріод розслідування або ці експортери чи виробники доведуть, що вони підп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сали не відкличні договірні зобов'язання щодо експорту значної кількості 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варів в Україну.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В третьому випадку правові норми визначають питання, які мають бути встановлені в ході слухань на стадії вирішення справи. До прикладу, при припаданні ліцензії на поводження із джерелами іонізуючого випромінюва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 xml:space="preserve">ня з'ясовуються: 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1) минулий стан радіаційної безпеки при здійснен</w:t>
      </w:r>
      <w:r w:rsidR="004622A7">
        <w:rPr>
          <w:rFonts w:ascii="Times New Roman" w:hAnsi="Times New Roman" w:cs="Times New Roman"/>
          <w:sz w:val="28"/>
          <w:szCs w:val="28"/>
        </w:rPr>
        <w:t>ні заявниками діял</w:t>
      </w:r>
      <w:r w:rsidR="004622A7">
        <w:rPr>
          <w:rFonts w:ascii="Times New Roman" w:hAnsi="Times New Roman" w:cs="Times New Roman"/>
          <w:sz w:val="28"/>
          <w:szCs w:val="28"/>
        </w:rPr>
        <w:t>ь</w:t>
      </w:r>
      <w:r w:rsidR="004622A7">
        <w:rPr>
          <w:rFonts w:ascii="Times New Roman" w:hAnsi="Times New Roman" w:cs="Times New Roman"/>
          <w:sz w:val="28"/>
          <w:szCs w:val="28"/>
        </w:rPr>
        <w:t>ності із ДІВ;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2) майбутній стан радіаційної безпеки</w:t>
      </w:r>
      <w:r w:rsidR="004622A7">
        <w:rPr>
          <w:rFonts w:ascii="Times New Roman" w:hAnsi="Times New Roman" w:cs="Times New Roman"/>
          <w:sz w:val="28"/>
          <w:szCs w:val="28"/>
        </w:rPr>
        <w:t>;</w:t>
      </w:r>
      <w:r w:rsidRPr="00DD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3) досвід заявника по здійсненн</w:t>
      </w:r>
      <w:r w:rsidR="004622A7">
        <w:rPr>
          <w:rFonts w:ascii="Times New Roman" w:hAnsi="Times New Roman" w:cs="Times New Roman"/>
          <w:sz w:val="28"/>
          <w:szCs w:val="28"/>
        </w:rPr>
        <w:t>ю аналогічної діяльності із ДІВ</w:t>
      </w:r>
      <w:r w:rsidRPr="00DD25BC">
        <w:rPr>
          <w:rFonts w:ascii="Times New Roman" w:hAnsi="Times New Roman" w:cs="Times New Roman"/>
          <w:sz w:val="28"/>
          <w:szCs w:val="28"/>
        </w:rPr>
        <w:t>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При цьому предметом доказування не може бути сама можливість зв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рнення заявника до лідируючого суб'єкта. Така можливість гарантована 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вовими нормами, і лідируючий суб'єкт не вправі ставити її під сумнів на ст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дії порушення провадження. Тому некоректним є формулювання підстав зв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рнення скаржника до міністерства економіки з приводу організації і здій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нення процедур закупівлі товарів, робіт послуг. Однією з таких підстав 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значено аргументованість міркувань заявника при зверненні. Однак факт а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гументованості позиції з'ясовується проводом лише під кінець стадії вир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шення справи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У кримінальному та цивільному процесах суду належить особливе мі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це в системі суб'єктів доказування. Тільки він має право збирати, дослідж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вати й оцінювати докази, на підставі яких приймається правове рішення в справі. Інші органи й особи, що беруть участь у представленні доказів і ї</w:t>
      </w:r>
      <w:r w:rsidRPr="00DD25BC">
        <w:rPr>
          <w:rFonts w:ascii="Times New Roman" w:hAnsi="Times New Roman" w:cs="Times New Roman"/>
          <w:sz w:val="28"/>
          <w:szCs w:val="28"/>
        </w:rPr>
        <w:t>х</w:t>
      </w:r>
      <w:r w:rsidRPr="00DD25BC">
        <w:rPr>
          <w:rFonts w:ascii="Times New Roman" w:hAnsi="Times New Roman" w:cs="Times New Roman"/>
          <w:sz w:val="28"/>
          <w:szCs w:val="28"/>
        </w:rPr>
        <w:t>ньому до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лідженні, хоча і визнаються суб'єктами доказування, але далеко не рівноці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ними суду. Виходячи з ролі суду, якому належить право підводити 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остаточні підсумки доказування у кримінальних і цивільних справах і вин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сити свою оцінку матеріалам справи у вигляді вироку (рішення, постанови), такий пі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 xml:space="preserve">хід до визначення його місця в системі суб'єктів доказування цілком правомірний. Роль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правозастосовця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в адміністративному процесі виконує провід.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Іншу групу суб'єктів доказування складають лідируючі суб'єкти та 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цікавл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ні особи. В основній своїй масі суб'єктами доказування вони стають у силу обов'язку (тобто тягаря доказування) представити проводу докази 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вомірності свого подання, заяви, клопотання, або неправомірності позиції інших учасників провадження. Так, в адміністративному провадженні по конкурентних справах обов'язок доведення недостовірності, повноти, поми</w:t>
      </w:r>
      <w:r w:rsidRPr="00DD25BC">
        <w:rPr>
          <w:rFonts w:ascii="Times New Roman" w:hAnsi="Times New Roman" w:cs="Times New Roman"/>
          <w:sz w:val="28"/>
          <w:szCs w:val="28"/>
        </w:rPr>
        <w:t>л</w:t>
      </w:r>
      <w:r w:rsidRPr="00DD25BC">
        <w:rPr>
          <w:rFonts w:ascii="Times New Roman" w:hAnsi="Times New Roman" w:cs="Times New Roman"/>
          <w:sz w:val="28"/>
          <w:szCs w:val="28"/>
        </w:rPr>
        <w:t>ковості фактичних даних, які міститься у доказах, покладається на зацікавл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них осіб із протилежною правовою позицією та на лідируючі суб'єкти.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Щодо завдань лідируючих суб'єктів у процесі доказування, то одні з них збирають докази, інші їх аналізують, треті переробляють і т.д. їхні по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новаження в цьому відношенні визначаються різними правовими актами: і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струкціями, положеннями, статутами і т.п. Лідируючий суб'єкт повинен бути самості</w:t>
      </w:r>
      <w:r w:rsidRPr="00DD25BC">
        <w:rPr>
          <w:rFonts w:ascii="Times New Roman" w:hAnsi="Times New Roman" w:cs="Times New Roman"/>
          <w:sz w:val="28"/>
          <w:szCs w:val="28"/>
        </w:rPr>
        <w:t>й</w:t>
      </w:r>
      <w:r w:rsidRPr="00DD25BC">
        <w:rPr>
          <w:rFonts w:ascii="Times New Roman" w:hAnsi="Times New Roman" w:cs="Times New Roman"/>
          <w:sz w:val="28"/>
          <w:szCs w:val="28"/>
        </w:rPr>
        <w:t>ним у формуванні та дослідженні системи доказів, що стосуються предмета доказування. Провід повинен наділятись не правом давати обов'я</w:t>
      </w:r>
      <w:r w:rsidRPr="00DD25BC">
        <w:rPr>
          <w:rFonts w:ascii="Times New Roman" w:hAnsi="Times New Roman" w:cs="Times New Roman"/>
          <w:sz w:val="28"/>
          <w:szCs w:val="28"/>
        </w:rPr>
        <w:t>з</w:t>
      </w:r>
      <w:r w:rsidRPr="00DD25BC">
        <w:rPr>
          <w:rFonts w:ascii="Times New Roman" w:hAnsi="Times New Roman" w:cs="Times New Roman"/>
          <w:sz w:val="28"/>
          <w:szCs w:val="28"/>
        </w:rPr>
        <w:t>кові до виконання вказівки, а правом скасування незаконних рішень лідир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ючого с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б'єкта за власною ініціативою.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Аналогічним правом збирання та переробки фактичних даних повинна вол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діти і інша група учасників - зацікавлені особи. Ця позиція вже знайшла вт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лення у законодавстві. Стаття 75 Митного кодексу України від 11 липня 2002 р. дає право декларантам брати проби і зразки товарів, що перебувають під митним контролем. Процесуальна достовірність зафіксованих у такий спосіб обставин забезпечується присутністю посадових осіб митних органів. При цьому особливо треба наголосити на тому, що дія провадиться деклар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нтом, а посадова особа митниці є лише відносно пасивним присутнім.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Професійно ці завдання можуть бути виконані захисником. Тому вин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кає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треба визначити порядок їх виконання. Учасники процесуальних дій, що проводяться самостійно захисником, мають самі визначити за взаємною згодою порядок їх проведення. Але захиснику в юрисдикційних провадже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нях не потрібно збирати докази невинуватості свого підзахисного, а доста</w:t>
      </w:r>
      <w:r w:rsidRPr="00DD25BC">
        <w:rPr>
          <w:rFonts w:ascii="Times New Roman" w:hAnsi="Times New Roman" w:cs="Times New Roman"/>
          <w:sz w:val="28"/>
          <w:szCs w:val="28"/>
        </w:rPr>
        <w:t>т</w:t>
      </w:r>
      <w:r w:rsidRPr="00DD25BC">
        <w:rPr>
          <w:rFonts w:ascii="Times New Roman" w:hAnsi="Times New Roman" w:cs="Times New Roman"/>
          <w:sz w:val="28"/>
          <w:szCs w:val="28"/>
        </w:rPr>
        <w:t>ньо лише подати такі, які породжують сумніви у його вині.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Найбільш доцільний, на думку більшості науковців, є порядок, за яким заявник повинен представити мінімум доказів, а всі інші — збираються і до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ліджуються лідируючим суб'єктом, проводом. Однак така позиція потребує п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вного застереження. На учасників провадження покладається обов'язок по доведенню правомірності своєї позиції. В сучасній практиці державного управління питання права включає в себе питання доцільності певного варі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нту рішення. Через це на учасників покладається обов'язок по доведенню д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цільності адміністративного рішення. До прикладу, Кабінет Міністрів Укра</w:t>
      </w:r>
      <w:r w:rsidRPr="00DD25BC">
        <w:rPr>
          <w:rFonts w:ascii="Times New Roman" w:hAnsi="Times New Roman" w:cs="Times New Roman"/>
          <w:sz w:val="28"/>
          <w:szCs w:val="28"/>
        </w:rPr>
        <w:t>ї</w:t>
      </w:r>
      <w:r w:rsidRPr="00DD25BC">
        <w:rPr>
          <w:rFonts w:ascii="Times New Roman" w:hAnsi="Times New Roman" w:cs="Times New Roman"/>
          <w:sz w:val="28"/>
          <w:szCs w:val="28"/>
        </w:rPr>
        <w:t>ни може дозволити узгоджені дії, на які Антимонопольним комітетом Укра</w:t>
      </w:r>
      <w:r w:rsidRPr="00DD25BC">
        <w:rPr>
          <w:rFonts w:ascii="Times New Roman" w:hAnsi="Times New Roman" w:cs="Times New Roman"/>
          <w:sz w:val="28"/>
          <w:szCs w:val="28"/>
        </w:rPr>
        <w:t>ї</w:t>
      </w:r>
      <w:r w:rsidRPr="00DD25BC">
        <w:rPr>
          <w:rFonts w:ascii="Times New Roman" w:hAnsi="Times New Roman" w:cs="Times New Roman"/>
          <w:sz w:val="28"/>
          <w:szCs w:val="28"/>
        </w:rPr>
        <w:t>ни не було надано дозволу, якщо учасники узгоджених дій доведуть, що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зитивний ефект для суспільних інтересів переважає негативні наслідки о</w:t>
      </w:r>
      <w:r w:rsidRPr="00DD25BC">
        <w:rPr>
          <w:rFonts w:ascii="Times New Roman" w:hAnsi="Times New Roman" w:cs="Times New Roman"/>
          <w:sz w:val="28"/>
          <w:szCs w:val="28"/>
        </w:rPr>
        <w:t>б</w:t>
      </w:r>
      <w:r w:rsidRPr="00DD25BC">
        <w:rPr>
          <w:rFonts w:ascii="Times New Roman" w:hAnsi="Times New Roman" w:cs="Times New Roman"/>
          <w:sz w:val="28"/>
          <w:szCs w:val="28"/>
        </w:rPr>
        <w:t>меження конкуренції. По суті даний випадок є винятком із презумпції добр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совісності заявника, що пропонується проектом Кодексу України про загал</w:t>
      </w:r>
      <w:r w:rsidRPr="00DD25BC">
        <w:rPr>
          <w:rFonts w:ascii="Times New Roman" w:hAnsi="Times New Roman" w:cs="Times New Roman"/>
          <w:sz w:val="28"/>
          <w:szCs w:val="28"/>
        </w:rPr>
        <w:t>ь</w:t>
      </w:r>
      <w:r w:rsidRPr="00DD25BC">
        <w:rPr>
          <w:rFonts w:ascii="Times New Roman" w:hAnsi="Times New Roman" w:cs="Times New Roman"/>
          <w:sz w:val="28"/>
          <w:szCs w:val="28"/>
        </w:rPr>
        <w:t>ні адміністративні процедури.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Окремо в рамках даної групи суб'єктів доказування виділяються особи, які також зацікавлені в результаті справи, але звільнені від обов'язку доказ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ня. Вони володіють тільки правом на подання доказів. До їх числа входять особи, проти яких порушене адміністративне переслідування. Наше закон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давство встановлює, що ці особи можуть використовувати різні докази для свого захисту. Наприклад, правопорушник може внести до протоколу вла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норучне пояснення і зауваження по суті протоколу мотиви своєї відмови від його підписання, а також є право порушника давати пояснення по суті справи і заявляти про клопотання. Виступ даних осіб як суб'єкта доказування є їхнім правом, а не обов'язком.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Третю групу суб'єктів доказування складають громадяни й організації, на яких обов'язок представляти необхідні докази проводу покладається зак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ном. У цьому випадку ні громадяни. ні організації не мають жодного інтересу в справі, по якій подають докази.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Отже, адміністративне доказування включає широке коло осіб, що б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руть участь у даному виді пізнавальної діяльності і виконуючих при цьому відп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відні функції, передбачені чинним законодавством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Доказами, що використовуються органами державного, комунального і непублічного управління для встановлення істинності виниклої ситуації, ва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то вважати будь-які фактичні дані, що є засобом встановлення у визначеному законом порядку всіх необхідних обставин справи, що вимагає застосування норми права.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Фактичні дані - це об'єктивна, достовірна інформація про факти, що входять до предмета доказування. Самі ці фактичні дані не входять до пре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мету док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зування. До поняття доказу, крім фактичних даних, входить також поняття джерела таких фактичних даних, як форми їх існування. Джерело фактичних даних - це таке джерело інформації, з якого може започаткуватись доказова інформація (фактичні дані). Однак джерело не завжди здатне пер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носити і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формацію через нетривалість свого існування. Тому формою змісту доказів (фактичних даних) є процесуальні носії. Ними є об'єкти, які є засобом фіксації, зберігання та переносу доказової інформації в просторі і часі, й о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ноча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но виступати джерелом доказової інформації для суб'єктів процесу.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Фактичні дані одержують статус доказів тільки, якщо вони були вия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лені та зафіксовані належним чином. Належність діяльності по доказуванню фактичних даних до пристосування фактичних даних до використання в д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каз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ванні означає те, що вона забезпечує достовірність одержаних фактичних даних і можливість їх перевірки на предмет встановлення законності їх од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ржання.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Для встановлення допустимості та достовірності доказів провадиться їх перевірка. У ході такої перевірки виявляють додаткові докази. Останні вст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новлюють докази, які перевірялися. Тому всі докази по справі формують л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нцюг доказів, що встановлюють, та доказів, що встановлюються. Крім того, основні докази (що встановлюються) теж взаємопов'язані між собою: встан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влення одного з них означає опосередковане підтвердження пов'язаного із ним іншого основного доказу.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Умови надання фактичним даним статусу доказу такі: 1) вони повинні мати відношення до предмета доказування. Тобто вони повинні стосуватись справи. 2) належні фактичні дані повинні бути одержані і закріплені в пере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бач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ному законом порядку. Елементами цього порядку є: уповноважена на одержання доказу посадова особа (орган);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незабороненість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джерела; проц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суал</w:t>
      </w:r>
      <w:r w:rsidRPr="00DD25BC">
        <w:rPr>
          <w:rFonts w:ascii="Times New Roman" w:hAnsi="Times New Roman" w:cs="Times New Roman"/>
          <w:sz w:val="28"/>
          <w:szCs w:val="28"/>
        </w:rPr>
        <w:t>ь</w:t>
      </w:r>
      <w:r w:rsidRPr="00DD25BC">
        <w:rPr>
          <w:rFonts w:ascii="Times New Roman" w:hAnsi="Times New Roman" w:cs="Times New Roman"/>
          <w:sz w:val="28"/>
          <w:szCs w:val="28"/>
        </w:rPr>
        <w:t>на форма одержання; спосіб закріплення і підтвердження: можливості пер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вірки достовірності фактичних даних.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Функція доказів полягає в тому, що вони забезпечують безпомилк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вість, н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заперечність та повноту інформації. Через це до доказу висувається вимога достовірності. Так, при захисті національного товаровиробника від імпорту в Україну інформація, подана стороною, враховується за умови, що вона підкріплюється доказами, які обґрунтовують її незаперечність. Крім 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го, докази мають забезпечувати безпомилковість і повноту інформації. Вади інформації та її наслідки врегульовано в антидемпінговому розслідуванні. Якщо у процесі адміністративного розслідування лідируючий суб'єкт визн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чає, що зац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кавлена сторона подала недостовірну або помилкову інформацію, то він: 1) не бере до уваги зазначену інформацію; 2) інформує зацікавлені сторони про наслідки ухилення від співпраці з лідируючим суб'єктом.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Якщо ж інформація, подана заінтересованою стороною, неповна, вона береться лідируючим суб'єктом до уваги за умов, що: 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1) її неповнота не ускладнює можливості лідируючому суб'єкту зроб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ти то</w:t>
      </w:r>
      <w:r w:rsidRPr="00DD25BC">
        <w:rPr>
          <w:rFonts w:ascii="Times New Roman" w:hAnsi="Times New Roman" w:cs="Times New Roman"/>
          <w:sz w:val="28"/>
          <w:szCs w:val="28"/>
        </w:rPr>
        <w:t>ч</w:t>
      </w:r>
      <w:r w:rsidRPr="00DD25BC">
        <w:rPr>
          <w:rFonts w:ascii="Times New Roman" w:hAnsi="Times New Roman" w:cs="Times New Roman"/>
          <w:sz w:val="28"/>
          <w:szCs w:val="28"/>
        </w:rPr>
        <w:t xml:space="preserve">ні висновки; 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2) ця інформація була подана такому суб'єкту у відповідні строки; 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3) ця інформація придатна до перевірки; 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4) зацікавлена сторона, яка подала інформацію, діє добросовісно в міру своїх можливостей.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У разі, якщо фактичні дані не беруться до уваги лідируючим суб'єктом, ст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рона, яка їх подала, має можливість подати додаткові коментарі. Якщо ці коментарі вважаються недостатніми, причини відхилення зазначених факт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чних даних передаються відповідній зацікавленій особі.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Особливу увагу при правозастосуванні слід звертати на достовірність інформації, яка фіксується технічними засобами. Для твердження про дост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вірність даних використовують похибку показів технічних приладів. Під час вирішення питання про притягнення водія до відповідальності за перевище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 встановленої швидкості руху треба враховувати сумарну похибку пок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зань вимірювань швидкості та спідометрів. У цьому разі заходи адміністр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тивного впливу доцільно застосувати у тих випадках, коли показання шви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кості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мірювального приладу перевищують величину дозволеної швидкості руху на 10 км/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>, та більше. Особливій правовій регламентації піддається фіксація фактичних даних технічними засобами. Якщо колір реагенту змін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вся з жо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того на зелений, то пробу(доказ) на вміст пари алкоголю в повітрі, що вид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хається, вважають позитивною. Позитивна проба є підтвердженням факту вживання алкогольного напою, а протокол огляду особи на стан сп'</w:t>
      </w:r>
      <w:r w:rsidRPr="00DD25BC">
        <w:rPr>
          <w:rFonts w:ascii="Times New Roman" w:hAnsi="Times New Roman" w:cs="Times New Roman"/>
          <w:sz w:val="28"/>
          <w:szCs w:val="28"/>
        </w:rPr>
        <w:t>я</w:t>
      </w:r>
      <w:r w:rsidRPr="00DD25BC">
        <w:rPr>
          <w:rFonts w:ascii="Times New Roman" w:hAnsi="Times New Roman" w:cs="Times New Roman"/>
          <w:sz w:val="28"/>
          <w:szCs w:val="28"/>
        </w:rPr>
        <w:t>ніння - приводом для притягнення до відповідальності.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Є процесуальні способи забезпечення достовірності. Докази, що над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ються органу розслідування одним учасником, направляються ним усім і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шим учасникам. У разі, якщо ці докази не направлялися учасникам або їх н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можливо перевірити, то вони не враховуються в ході розслідування. Крім 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го, якщо учасник необґрунтоване обмежує доступ до фактичних даних по справі, такі дані лідируючим суб'єктом не вважаються доказом, крім випадку, коли ця інформація підтверджується іншими доказами.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При цьому деякі фактичні дані фіксуються тільки певними носіями (з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собами доказування). До прикладу, у слуханнях по антидемпінгових заходах в Міністерстві економіки з питань європейської інтеграції України зацікавл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ні особи повідомляють фактичні дані, які беруться до уваги, якщо будуть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дані після слухань у письмовому вигляді.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Рішення про визнання певної інформації доказом приймається лідир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ючим суб'єктом. Так, у ході митного розслідування службова особа має право пр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йняти рішення або про визнання вилученого предмета речовим доказом, або про повернення його власнику за відсутності необхідності. Вилучені пр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дмети, що е речовими доказами, підлягають зберіганню або до закінчення пер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вірки, або до вступу в силу остаточного рішення по справі.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Варто особливо наголосити на властивостях джерел (засобів) доказ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вання. Основне завдання стадії адміністративного розслідування - збір док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зів, фі</w:t>
      </w:r>
      <w:r w:rsidRPr="00DD25BC">
        <w:rPr>
          <w:rFonts w:ascii="Times New Roman" w:hAnsi="Times New Roman" w:cs="Times New Roman"/>
          <w:sz w:val="28"/>
          <w:szCs w:val="28"/>
        </w:rPr>
        <w:t>к</w:t>
      </w:r>
      <w:r w:rsidRPr="00DD25BC">
        <w:rPr>
          <w:rFonts w:ascii="Times New Roman" w:hAnsi="Times New Roman" w:cs="Times New Roman"/>
          <w:sz w:val="28"/>
          <w:szCs w:val="28"/>
        </w:rPr>
        <w:t>сація їх у таких джерелах. Професор Селіванов А.О. для позначення адміністративних процедур формування джерел доказування ввів поняття "дійсність права". Він пояснює походження цього терміна тим, що явища об'єктивного світу є дійсністю факту, які підпорядковуються законам прир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ди. А відносини між юридичними, фізичними особами та державою, терит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ріальними гр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мадами, які підпорядковуються приписам юридичних законів, на його думку, варто називати "дійсністю права". При цьому деякі явища об'єктивного світу визнаються як такі, що відбулися, тільки після того, як б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дуть підтверджені в установленій адміністративно-процесуальній формі.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При цьому така адміністративно-процесуальна форма має відображати особливості тієї сфери державного управління, в якій така форма використ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вується (регулювання зовнішньо економічної діяльності, обслуговування с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 xml:space="preserve">стеми сертифікації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Укр-СЕПРО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і т.п.) Адміністративні процесуальні відн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сини повинні відповідати меті та цінностям, які закладені в матеріальній 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рмі, що реалізується. Коло обставин, які необхідно виявити, та порядок їх ф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ксації мають відповідати змісту матеріальної норми. Якщо учасники стадії адміністративного розслідування або вирішення справи не здатні або не б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жають осягнути ці цінності та цілі, то це не означає, що право не є дійсним, а цінн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сті, закладені в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реалізовуваній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нормі, нібито не є цінностями. Подібні випадки навмисного чи ненавмисного порушення процедур фіксації та оц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нювання доказів є підставою для скасування адміністративного рішення по суті спр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ви.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Докази, що використовуються ланками адміністративного устрою, н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чим не відрізняються від судових, тому що в обох випадках виступають як фактичні обставини, використовувані уповноваженими особами для встано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лення і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тини в порядку, визначеному законом. Але, будучи тотожні по суті, вони 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зом з тим розрізняються за способом їхнього використання в процесі доказ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вання.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По-перше, як уже говорилося, адміністративне доказування має справу з фактичними даними ширшої сфери суспільного життя, даними не тільки минулого, але і сьогодення. По-друге, для одержання доказів органи держа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ного та комунального управління використовують різноманітніші методи (прийоми) і комбінації, властиві тільки цій системі органів. По-третє, доказ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ми в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правозастосовчій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діяльності органів виконавчої влади оперує ширше коло суб'єктів, ніж у судовому. По-четверте, для органів управління в баг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тьох випадкам обов'язкова переробка доказової інформації з метою її конце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трації. По-п'яте, адміністративно-процесуальне законодавство визначає осо</w:t>
      </w:r>
      <w:r w:rsidRPr="00DD25BC">
        <w:rPr>
          <w:rFonts w:ascii="Times New Roman" w:hAnsi="Times New Roman" w:cs="Times New Roman"/>
          <w:sz w:val="28"/>
          <w:szCs w:val="28"/>
        </w:rPr>
        <w:t>б</w:t>
      </w:r>
      <w:r w:rsidRPr="00DD25BC">
        <w:rPr>
          <w:rFonts w:ascii="Times New Roman" w:hAnsi="Times New Roman" w:cs="Times New Roman"/>
          <w:sz w:val="28"/>
          <w:szCs w:val="28"/>
        </w:rPr>
        <w:t>ливу процесуальну форму їхнього використання, що забезпечує найбільш ефект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вне встановлення управлінськими органами об'єктивної істини. У силу вищевказаного докази, використовувані цими органами, являють собою с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мостійну групу серед юридичних доказів і можуть бути названі адміністрат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вними.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Засобами доказування (носіями фактичних даних) є: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1) пояснення зацікавленої особи. Так, командир військової частини пі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ля розгляду матеріалів розслідування справи про матеріальну відповідал</w:t>
      </w:r>
      <w:r w:rsidRPr="00DD25BC">
        <w:rPr>
          <w:rFonts w:ascii="Times New Roman" w:hAnsi="Times New Roman" w:cs="Times New Roman"/>
          <w:sz w:val="28"/>
          <w:szCs w:val="28"/>
        </w:rPr>
        <w:t>ь</w:t>
      </w:r>
      <w:r w:rsidRPr="00DD25BC">
        <w:rPr>
          <w:rFonts w:ascii="Times New Roman" w:hAnsi="Times New Roman" w:cs="Times New Roman"/>
          <w:sz w:val="28"/>
          <w:szCs w:val="28"/>
        </w:rPr>
        <w:t>ність військовослужбовця зобов'язаний особисто провести бесіду з військ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вослужб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вцем. Якщо вину його повністю доведено, то командир частини не пізніше 1 місяця видає наказ про притягнення до відповідальності;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2) матеріали-письмові докази: заяви сторін і додані до них документи , акти лідируючих суб'єктів, що закріплюють фактичні дані, письмові поя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нення учасників;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3) усні пояснення учасників. Так, зокрема у ході засідання дисциплін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рної палати  кваліфікаційно-дисциплінарної комісії адвокатури за розсудом пал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ти можуть бути заслухані повідомлення осіб, запрошених з ініціативи адв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ката;</w:t>
      </w:r>
    </w:p>
    <w:p w:rsidR="00421D25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та звукозапис; 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5)речові докази;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6) висновки експертів;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7) протоколи процесуальних дій. Вони є носіями доказової інформації різного рівня: вони містять фактичні дані, що мають значення основних док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зів, а також допоміжні докази. В якості останніх виступають дані про проц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дуру процесуальної дії, що дозволяє судити про достовірність закріплених висновків за результатами процесуальної дії. Доказове значення мають не тільки самі процесуальні документи, але й різні додатки до них.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Експертиза - це дослідження з використанням спеціальних знань, що проводиться експертом за рішенням лідируючого суб'єкта (проводу), і спр</w:t>
      </w:r>
      <w:r w:rsidRPr="00DD25BC">
        <w:rPr>
          <w:rFonts w:ascii="Times New Roman" w:hAnsi="Times New Roman" w:cs="Times New Roman"/>
          <w:sz w:val="28"/>
          <w:szCs w:val="28"/>
        </w:rPr>
        <w:t>я</w:t>
      </w:r>
      <w:r w:rsidRPr="00DD25BC">
        <w:rPr>
          <w:rFonts w:ascii="Times New Roman" w:hAnsi="Times New Roman" w:cs="Times New Roman"/>
          <w:sz w:val="28"/>
          <w:szCs w:val="28"/>
        </w:rPr>
        <w:t>моване на з'ясування обставин, які мають значення по справі. У рішенні про призначення експертизи зазначається: підстави та умови проведення експе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тизи, предмет експертизи, об'єкти експертизи, експерта чи заклад, де буде пров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дитись дослідження, місце і час проведення експертизи.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Предметом експертизи є питання, що підлягають вирішенню. Об'єктом експертизи є матеріали справи, надані в розпорядження експерта. При врег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люванні експертизи визначаються питання про тих осіб, які мають право ін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ціювати розгляд; про тих осіб, які мають право вносити пропозиції про вн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сення запитань експертові.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Провід (до прикладу, органи Антимонопольного комітету України) за власною ініціативою чи за клопотанням особи, яка бере участь у справі, м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ють право призначати експертизу, про що приймається розпорядження.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Призначаючи експертизу та встановлюючи коло питань, які потрібно поставити перед експертами, лідируючий суб'єкт має право запитати проп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зиції сторін та інших осіб, які беруть участь у справі. У разі необхідності пров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дення додаткових досліджень, а також у разі суперечливості висновків кіл</w:t>
      </w:r>
      <w:r w:rsidRPr="00DD25BC">
        <w:rPr>
          <w:rFonts w:ascii="Times New Roman" w:hAnsi="Times New Roman" w:cs="Times New Roman"/>
          <w:sz w:val="28"/>
          <w:szCs w:val="28"/>
        </w:rPr>
        <w:t>ь</w:t>
      </w:r>
      <w:r w:rsidRPr="00DD25BC">
        <w:rPr>
          <w:rFonts w:ascii="Times New Roman" w:hAnsi="Times New Roman" w:cs="Times New Roman"/>
          <w:sz w:val="28"/>
          <w:szCs w:val="28"/>
        </w:rPr>
        <w:t>кох експертів може призначатися додаткова або повторна експертиза.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Доказове значення у висновку експерта мають як одержані в ході до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лідження фактичні дані, так і зроблені експертом висновки. Крім того, у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сновку експерта викладені методи і послідовність дослідження, що є доказ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вою 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новою достовірності одержаних експертом результатів.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Порядок проведення експертизи відображає особливості тої сфери державн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го, комунального та непублічного управління, в ході регулюванні якої роз</w:t>
      </w:r>
      <w:r w:rsidRPr="00DD25BC">
        <w:rPr>
          <w:rFonts w:ascii="Times New Roman" w:hAnsi="Times New Roman" w:cs="Times New Roman"/>
          <w:sz w:val="28"/>
          <w:szCs w:val="28"/>
        </w:rPr>
        <w:t>г</w:t>
      </w:r>
      <w:r w:rsidRPr="00DD25BC">
        <w:rPr>
          <w:rFonts w:ascii="Times New Roman" w:hAnsi="Times New Roman" w:cs="Times New Roman"/>
          <w:sz w:val="28"/>
          <w:szCs w:val="28"/>
        </w:rPr>
        <w:t>лядаються адміністративні справи. В тематичних законах містяться спеціальні норми про експертизу. До прикладу, в Законі України «Про екол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гічну е</w:t>
      </w:r>
      <w:r w:rsidRPr="00DD25BC">
        <w:rPr>
          <w:rFonts w:ascii="Times New Roman" w:hAnsi="Times New Roman" w:cs="Times New Roman"/>
          <w:sz w:val="28"/>
          <w:szCs w:val="28"/>
        </w:rPr>
        <w:t>к</w:t>
      </w:r>
      <w:r w:rsidRPr="00DD25BC">
        <w:rPr>
          <w:rFonts w:ascii="Times New Roman" w:hAnsi="Times New Roman" w:cs="Times New Roman"/>
          <w:sz w:val="28"/>
          <w:szCs w:val="28"/>
        </w:rPr>
        <w:t>спертизу» закріплено порядок проведення екологічної експертизи.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М.М.Тищенко підкреслює важливість такого засобу доказування, як носії фактичних даних, що виявляються при проведенні лідируючим суб'є</w:t>
      </w:r>
      <w:r w:rsidRPr="00DD25BC">
        <w:rPr>
          <w:rFonts w:ascii="Times New Roman" w:hAnsi="Times New Roman" w:cs="Times New Roman"/>
          <w:sz w:val="28"/>
          <w:szCs w:val="28"/>
        </w:rPr>
        <w:t>к</w:t>
      </w:r>
      <w:r w:rsidRPr="00DD25BC">
        <w:rPr>
          <w:rFonts w:ascii="Times New Roman" w:hAnsi="Times New Roman" w:cs="Times New Roman"/>
          <w:sz w:val="28"/>
          <w:szCs w:val="28"/>
        </w:rPr>
        <w:t>том (проводом), огляду з метою установлення визначених обставин, що м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ють значення в справі.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Конкретні заяви громадян розглядалися б зі значно меншими часовими і матеріальними витратами, на думку М.М.Тищенка, якби цей засіб викори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тов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вався повною мірою. Нерідко посадовій особі досить прибути на місце й ос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бисто переконатися в справедливості тих чи інших претензій громадян, ніж збирати значну кількість документів, на основі яких і приймається р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шення. Проведення огляду на місці дозволяє з найбільшою переконливістю і вірог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дністю оцінити об'єктивність викладених у заяві аргументів. Деякою мірою результати огляду можуть визначити оперативність вирішення справи за за</w:t>
      </w:r>
      <w:r w:rsidRPr="00DD25BC">
        <w:rPr>
          <w:rFonts w:ascii="Times New Roman" w:hAnsi="Times New Roman" w:cs="Times New Roman"/>
          <w:sz w:val="28"/>
          <w:szCs w:val="28"/>
        </w:rPr>
        <w:t>я</w:t>
      </w:r>
      <w:r w:rsidRPr="00DD25BC">
        <w:rPr>
          <w:rFonts w:ascii="Times New Roman" w:hAnsi="Times New Roman" w:cs="Times New Roman"/>
          <w:sz w:val="28"/>
          <w:szCs w:val="28"/>
        </w:rPr>
        <w:t>вою чи скаргою. Рішення про доцільність проведення огляду повинне прийматися лідируючим суб'єктом чи проводом, що розглядає скаргу, з ур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хува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ням конкретних обставин справи. Ініціатива в проведенні огляду може вих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дити також від громадянина, що подав скаргу.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У зв'язку з проведенням перевірки може виникнути необхідність фікс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ції визначених обставин за допомогою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звуко-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і відеозапису, а також фотогр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фії. Не виключена можливість представлення такого роду матеріалів гром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дянином, що звернувся зі скаргою чи заявою. Аудіовізуальні матеріали не тільки підсилюють доказове значення інших джерел доказів, але і самі по с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бі несуть; значне доказове навантаження. Ось чому необхідно закріпити цей вид доказів поряд з іншими у провадженні за зверненнями громадян, пере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бачивши 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вила їхнього процесуального оформлення.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Додін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Є.В. пропонує таку класифікацію письмових (усних) повідо</w:t>
      </w:r>
      <w:r w:rsidRPr="00DD25BC">
        <w:rPr>
          <w:rFonts w:ascii="Times New Roman" w:hAnsi="Times New Roman" w:cs="Times New Roman"/>
          <w:sz w:val="28"/>
          <w:szCs w:val="28"/>
        </w:rPr>
        <w:t>м</w:t>
      </w:r>
      <w:r w:rsidRPr="00DD25BC">
        <w:rPr>
          <w:rFonts w:ascii="Times New Roman" w:hAnsi="Times New Roman" w:cs="Times New Roman"/>
          <w:sz w:val="28"/>
          <w:szCs w:val="28"/>
        </w:rPr>
        <w:t xml:space="preserve">лень, як доказів по справі: 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1) повідомлення осіб, зобов'язаних законом видавати певні дані, інфо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 xml:space="preserve">мації, одержувані: по-перше, від осіб, зв'язаних із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правозастосовуючим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орг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ном службовими відносинами; по-друге, від осіб, не зв'язаних з даним орг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ном подібними відносинами, але зобов'язаними представляти йому необхідну інформацію в силу займаної посади; по-третє, від громадян і організацій у силу покладених на них законом обов'язків; </w:t>
      </w:r>
    </w:p>
    <w:p w:rsidR="00D31F0E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2) повідомлення осіб, не зацікавлених у результаті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правозастосовчої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д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яльн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сті; 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3) повідомлення осіб, зацікавлених у результаті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правозастосовчої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ді</w:t>
      </w:r>
      <w:r w:rsidRPr="00DD25BC">
        <w:rPr>
          <w:rFonts w:ascii="Times New Roman" w:hAnsi="Times New Roman" w:cs="Times New Roman"/>
          <w:sz w:val="28"/>
          <w:szCs w:val="28"/>
        </w:rPr>
        <w:t>я</w:t>
      </w:r>
      <w:r w:rsidRPr="00DD25BC">
        <w:rPr>
          <w:rFonts w:ascii="Times New Roman" w:hAnsi="Times New Roman" w:cs="Times New Roman"/>
          <w:sz w:val="28"/>
          <w:szCs w:val="28"/>
        </w:rPr>
        <w:t>льності, повідомлення, отримані: по-перше, від осіб, що скоїли адміністрат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вний пр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ступок; по-друге, від осіб, яким даним проступком заподіяна шкода; по-третє, від інших осіб, зацікавлених у правозастосуванні (заявників, ска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жн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 xml:space="preserve">ків, і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>.).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Кожен з юридичних доказів відіграє особливу роль у процесі встано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лення істини в справі. І для визначення місця того чи іншого доказу в системі пр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вовою наукою зроблена їхня класифікація. Найбільш поширений розподіл доказів на первісні та похідні, прямі й непрямі, обвинувальні та виправдув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льні, позитивні та негативні.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lastRenderedPageBreak/>
        <w:t>1.  У залежності від того, чи розкривають докази безпосередньо суть адміністративної справи чи тільки якийсь побічний факт, що слугує перед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мовою розкриття суті справи, вони поділяються на прямі та непрямі.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Для застосування диспозиції адміністративно-правової норми характ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рне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користання головним чином прямих доказів. Це пояснюється, з одного боку, тим, що в даному випадку звичайно бувають зацікавлені всі учасники адміністративного процесу. А з іншого боку, тим, що законодавець чітко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значає коло доказів по кожній справі.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Побічні докази при відсутності прямих у певних випадках не можуть бути прийняті до уваги і покладені в основу рішення в справі. Сказане не означає, що прямі докази кращі від непрямих. Вітчизняне право і наука не визнають розподіли доказів на кращі та гірші.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Прямі докази не гарантують винесення обґрунтованих рішень. У всіх випа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ках мова йде лише про те, що здебільшого при застосуванні диспозиції адм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ністративно-правової норми законодавець допускає тільки прямі докази.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Інакше підходить законодавець до непрямих доказів при застосуванні адміністративно-правової санкції. При вирішенні питання про адміністрати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ну ві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 xml:space="preserve">повідальність закон не обмежує використання непрямих доказів. При відсутності прямих вони можуть служити підставою прийняття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совчого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акта. Звичайно, процес роботи з непрямими доказами значно скла</w:t>
      </w:r>
      <w:r w:rsidRPr="00DD25BC">
        <w:rPr>
          <w:rFonts w:ascii="Times New Roman" w:hAnsi="Times New Roman" w:cs="Times New Roman"/>
          <w:sz w:val="28"/>
          <w:szCs w:val="28"/>
        </w:rPr>
        <w:t>д</w:t>
      </w:r>
      <w:r w:rsidRPr="00DD25BC">
        <w:rPr>
          <w:rFonts w:ascii="Times New Roman" w:hAnsi="Times New Roman" w:cs="Times New Roman"/>
          <w:sz w:val="28"/>
          <w:szCs w:val="28"/>
        </w:rPr>
        <w:t>ніше, ніж із прямими, але при вмілому їх використанні фактична ситуація т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кож може бути встановлена.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2.  За характером джерела надходження інформації докази поділяються на первісні і похідні. Первісними доказами називаються такі, котрі є перш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дж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релами інформації про обставини справи: справжні документи, речовинні докази, показання свідків-очевидців і т.д. Зміст цих доказів складають факт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чні дані, що стали наслідком безпосереднього відображення обставин, які становлять предмет доказування. Похідними є докази, що не містять перви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ної інформації, а утримуючі інформацію, отриману з інших джерел: копії д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кументів, показання свідків чи потерпілих щодо того, що вони чули від і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ших осіб, копій речових доказів, (зліпки, фотографії й ін.). Вони відображ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ють власт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вості первісних джерел інформації.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У тих випадках, коли в законі не містяться вимоги про використання тільки первісних доказів, в адміністративному процесі можуть знайти своє застос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вання і первісні, і похідні. Однак найчастіше на практиці віддається перевага первісним доказам. Це зумовлюється тим, що доказова сила інфо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мації по мірі віддалення її від джерела знижується. Первісні докази перев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жають і у тому випадку, коли законодавець не вимагає обов'язкового їхнього викори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тання у справі.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Водночас цілком відмовитися від похідних доказів не можна, та й н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має смислу. Більше того, похідні докази в ряді випадків мають навіть перев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ги перед первісними. Так, копії документів можуть бути поширені серед будь-якої к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лькості осіб, знімки зменшені, а зліпки речових доказів можуть бути відправлені до віддалених місць без остраху їхньої втрати чи ушк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дження і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>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3. За змістом докази можуть бути позитивними і негативними. Ті, котрі лягають в основу прийняття акта застосування диспозиції про відмову в 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доволенні вимоги зацікавленої особи, можуть розглядатися як негативні, а ті, котрі є підставою задоволення такої вимоги, — позитивними. При застос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ванні санкцій адміністративно-правових норм докази, що викривають пор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шника в здійсненні ним проступку обтяжуючі його провину, є обвинувал</w:t>
      </w:r>
      <w:r w:rsidRPr="00DD25BC">
        <w:rPr>
          <w:rFonts w:ascii="Times New Roman" w:hAnsi="Times New Roman" w:cs="Times New Roman"/>
          <w:sz w:val="28"/>
          <w:szCs w:val="28"/>
        </w:rPr>
        <w:t>ь</w:t>
      </w:r>
      <w:r w:rsidRPr="00DD25BC">
        <w:rPr>
          <w:rFonts w:ascii="Times New Roman" w:hAnsi="Times New Roman" w:cs="Times New Roman"/>
          <w:sz w:val="28"/>
          <w:szCs w:val="28"/>
        </w:rPr>
        <w:t>ними, а ті, котрі свідчать про невинуватість притягуваної до відповідальності чи пом'якшують його вину, — виправдувальними.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 xml:space="preserve">Виправдувальні. До прикладу, в установчих документах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саморегулівної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організації має бути передбачено, що перед застосуванням санкції,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саморег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лівна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організація має поінформувати учасника про такий намір, надати йому можливість дати відповідні пояснення та виправдувальні докази.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В законодавстві можна зустріти іншу назву цієї групи доказів: підтве</w:t>
      </w:r>
      <w:r w:rsidRPr="00DD25BC">
        <w:rPr>
          <w:rFonts w:ascii="Times New Roman" w:hAnsi="Times New Roman" w:cs="Times New Roman"/>
          <w:sz w:val="28"/>
          <w:szCs w:val="28"/>
        </w:rPr>
        <w:t>р</w:t>
      </w:r>
      <w:r w:rsidRPr="00DD25BC">
        <w:rPr>
          <w:rFonts w:ascii="Times New Roman" w:hAnsi="Times New Roman" w:cs="Times New Roman"/>
          <w:sz w:val="28"/>
          <w:szCs w:val="28"/>
        </w:rPr>
        <w:t>джув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 xml:space="preserve">льні та спростовуючи. У повідомленнях, які надходять від підлеглих органів внутрішніх справ, про наслідки розгляду контрольних заяв має бути </w:t>
      </w:r>
      <w:r w:rsidRPr="00DD25BC">
        <w:rPr>
          <w:rFonts w:ascii="Times New Roman" w:hAnsi="Times New Roman" w:cs="Times New Roman"/>
          <w:sz w:val="28"/>
          <w:szCs w:val="28"/>
        </w:rPr>
        <w:lastRenderedPageBreak/>
        <w:t>відображено, чим підтверджуються або спростовуються докази заявника". Підтверджуючі докази вказують на наявність обставин, які необхідні для о</w:t>
      </w:r>
      <w:r w:rsidRPr="00DD25BC">
        <w:rPr>
          <w:rFonts w:ascii="Times New Roman" w:hAnsi="Times New Roman" w:cs="Times New Roman"/>
          <w:sz w:val="28"/>
          <w:szCs w:val="28"/>
        </w:rPr>
        <w:t>б</w:t>
      </w:r>
      <w:r w:rsidRPr="00DD25BC">
        <w:rPr>
          <w:rFonts w:ascii="Times New Roman" w:hAnsi="Times New Roman" w:cs="Times New Roman"/>
          <w:sz w:val="28"/>
          <w:szCs w:val="28"/>
        </w:rPr>
        <w:t>ґрунт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вання правових вимог. Так, якщо послуги, які надаються ліцензіатами, які займають монопольне становище, можуть бути повністю або частково змінені внаслідок появи нової ліцензії, подається разом із заявою чітке поя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нення причин, чому така зміна йде на користь інтересам суспільства.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Спро</w:t>
      </w:r>
      <w:r w:rsidRPr="00DD25BC">
        <w:rPr>
          <w:rFonts w:ascii="Times New Roman" w:hAnsi="Times New Roman" w:cs="Times New Roman"/>
          <w:sz w:val="28"/>
          <w:szCs w:val="28"/>
        </w:rPr>
        <w:t>с</w:t>
      </w:r>
      <w:r w:rsidRPr="00DD25BC">
        <w:rPr>
          <w:rFonts w:ascii="Times New Roman" w:hAnsi="Times New Roman" w:cs="Times New Roman"/>
          <w:sz w:val="28"/>
          <w:szCs w:val="28"/>
        </w:rPr>
        <w:t>товуючі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докази свідчать про необґрунтованість вимог заявника. Так, якщо висновок або акт інспекційного обстеження свідчать про неможливість вид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чі ліцензії, заявника запрошують на засідання ліцензійної комісії.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4.  У залежності від характеру одержуваної суб'єктом застосування   інформації  докази   можуть   бути   переробленими (концентрованими) і зв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чайними. Останні надходять до суб'єкта без обробки, у тому виді і стані, у якому вони були отримані особою, що їх передає. Як правило, такі докази повинні представлятися суб'єкту правозастосування при вирішенні справ про прост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пки.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Концентровані докази являють собою дані, отримані лідируючим с</w:t>
      </w:r>
      <w:r w:rsidRPr="00DD25BC">
        <w:rPr>
          <w:rFonts w:ascii="Times New Roman" w:hAnsi="Times New Roman" w:cs="Times New Roman"/>
          <w:sz w:val="28"/>
          <w:szCs w:val="28"/>
        </w:rPr>
        <w:t>у</w:t>
      </w:r>
      <w:r w:rsidRPr="00DD25BC">
        <w:rPr>
          <w:rFonts w:ascii="Times New Roman" w:hAnsi="Times New Roman" w:cs="Times New Roman"/>
          <w:sz w:val="28"/>
          <w:szCs w:val="28"/>
        </w:rPr>
        <w:t>б'єктом і перероблені ним для зручності користування проводом. Це різного роду довідки, дані, звіти. Вони знаходять використання в основному при з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стосува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ні диспозицій правових норм.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5. У залежності від методів виявлення докази можуть бути класифік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вані на безпосередні й опосередковані. Безпосередні встановлюються суб'є</w:t>
      </w:r>
      <w:r w:rsidRPr="00DD25BC">
        <w:rPr>
          <w:rFonts w:ascii="Times New Roman" w:hAnsi="Times New Roman" w:cs="Times New Roman"/>
          <w:sz w:val="28"/>
          <w:szCs w:val="28"/>
        </w:rPr>
        <w:t>к</w:t>
      </w:r>
      <w:r w:rsidRPr="00DD25BC">
        <w:rPr>
          <w:rFonts w:ascii="Times New Roman" w:hAnsi="Times New Roman" w:cs="Times New Roman"/>
          <w:sz w:val="28"/>
          <w:szCs w:val="28"/>
        </w:rPr>
        <w:t>том застосування спостереженням, оглядом та іншими аналогічними спос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бами, що дають можливість безпосередньо сприймати обставини виниклої ситуації. Опосередковані добуваються кібернетичними, математичними й іншими м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тодами, які виключають почуттєве сприйняття.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6.  У залежності від часу виникнення адміністративні докази можуть бути минулі і триваючі. Докази, що виникли до розгляду справи, є минулими. Це, наприклад, інформація про вчинену адміністративний проступок, про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 xml:space="preserve">рушення в сфері реалізації законних інтересів громадянина чи організації і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lastRenderedPageBreak/>
        <w:t>т.ін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>. Триваючі докази характерні тим, що вони існують у момент розгляду справи. Вони зумовлюють негайну реакцію на сформовану ситуацію.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Усяка класифікація, на думку Є.В.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Додіна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>, має умовний характер, що притаманний і класифікації доказів. Неважко помітити, що одна і та сама і</w:t>
      </w:r>
      <w:r w:rsidRPr="00DD25BC">
        <w:rPr>
          <w:rFonts w:ascii="Times New Roman" w:hAnsi="Times New Roman" w:cs="Times New Roman"/>
          <w:sz w:val="28"/>
          <w:szCs w:val="28"/>
        </w:rPr>
        <w:t>н</w:t>
      </w:r>
      <w:r w:rsidRPr="00DD25BC">
        <w:rPr>
          <w:rFonts w:ascii="Times New Roman" w:hAnsi="Times New Roman" w:cs="Times New Roman"/>
          <w:sz w:val="28"/>
          <w:szCs w:val="28"/>
        </w:rPr>
        <w:t>форм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ція в деяких випадках може бути віднесена до різних видів. Наприклад, поб</w:t>
      </w:r>
      <w:r w:rsidRPr="00DD25BC">
        <w:rPr>
          <w:rFonts w:ascii="Times New Roman" w:hAnsi="Times New Roman" w:cs="Times New Roman"/>
          <w:sz w:val="28"/>
          <w:szCs w:val="28"/>
        </w:rPr>
        <w:t>і</w:t>
      </w:r>
      <w:r w:rsidRPr="00DD25BC">
        <w:rPr>
          <w:rFonts w:ascii="Times New Roman" w:hAnsi="Times New Roman" w:cs="Times New Roman"/>
          <w:sz w:val="28"/>
          <w:szCs w:val="28"/>
        </w:rPr>
        <w:t>чні докази можуть виступати і як опосередковані, і як обвинувальні, і як виправдувальні. Ще більш умовний розподіл доказів на позитивні та негат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вні, а також на обвинувальні та виправдувальні. По одній і тій самій справі фактичні дані можуть бути й обвинувальними, і виправдувальними, позити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ними і негативними. Наприклад, повідомлення свідка — очевидця автодор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жньої події може викривати водія у скоєному порушенні й у той же час п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м'якшувати його провину даними про порушення правил безпеки руху піш</w:t>
      </w:r>
      <w:r w:rsidRPr="00DD25BC">
        <w:rPr>
          <w:rFonts w:ascii="Times New Roman" w:hAnsi="Times New Roman" w:cs="Times New Roman"/>
          <w:sz w:val="28"/>
          <w:szCs w:val="28"/>
        </w:rPr>
        <w:t>о</w:t>
      </w:r>
      <w:r w:rsidRPr="00DD25BC">
        <w:rPr>
          <w:rFonts w:ascii="Times New Roman" w:hAnsi="Times New Roman" w:cs="Times New Roman"/>
          <w:sz w:val="28"/>
          <w:szCs w:val="28"/>
        </w:rPr>
        <w:t>ходами.</w:t>
      </w:r>
    </w:p>
    <w:p w:rsidR="00DD25BC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Крім того, у практиці досить широке застосування знаходять докази, хара</w:t>
      </w:r>
      <w:r w:rsidRPr="00DD25BC">
        <w:rPr>
          <w:rFonts w:ascii="Times New Roman" w:hAnsi="Times New Roman" w:cs="Times New Roman"/>
          <w:sz w:val="28"/>
          <w:szCs w:val="28"/>
        </w:rPr>
        <w:t>к</w:t>
      </w:r>
      <w:r w:rsidRPr="00DD25BC">
        <w:rPr>
          <w:rFonts w:ascii="Times New Roman" w:hAnsi="Times New Roman" w:cs="Times New Roman"/>
          <w:sz w:val="28"/>
          <w:szCs w:val="28"/>
        </w:rPr>
        <w:t>тер яких не дає можливості віднести їх ні до однієї з зазначених вище груп. Це констатуючі докази, що містяться звичайно в довідках, висновках, характеристиках. Зокрема, це дані про місце і час здійснення адміністрати</w:t>
      </w:r>
      <w:r w:rsidRPr="00DD25BC">
        <w:rPr>
          <w:rFonts w:ascii="Times New Roman" w:hAnsi="Times New Roman" w:cs="Times New Roman"/>
          <w:sz w:val="28"/>
          <w:szCs w:val="28"/>
        </w:rPr>
        <w:t>в</w:t>
      </w:r>
      <w:r w:rsidRPr="00DD25BC">
        <w:rPr>
          <w:rFonts w:ascii="Times New Roman" w:hAnsi="Times New Roman" w:cs="Times New Roman"/>
          <w:sz w:val="28"/>
          <w:szCs w:val="28"/>
        </w:rPr>
        <w:t>ної провини, про наявність визначених документів, про виконання визнач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 xml:space="preserve">них вимог управлінських органів і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>.</w:t>
      </w:r>
    </w:p>
    <w:p w:rsidR="00BE6B75" w:rsidRPr="00DD25BC" w:rsidRDefault="00DD25BC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BC">
        <w:rPr>
          <w:rFonts w:ascii="Times New Roman" w:hAnsi="Times New Roman" w:cs="Times New Roman"/>
          <w:sz w:val="28"/>
          <w:szCs w:val="28"/>
        </w:rPr>
        <w:t>Як правило, законодавець не встановлює, які з доказів відносяться до поз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>тивних, а які до негативних. Не міститься в законі категоричних вказівок і про те, які з доказів варто визнати обвинувальними, а які виправдувальн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 xml:space="preserve">ми. Це зважується безпосередньо кожною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правозастосовуючою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особою, що оцінює кожен з доказів окремо й у сукупності. Але з цього не можна робити в</w:t>
      </w:r>
      <w:r w:rsidRPr="00DD25BC">
        <w:rPr>
          <w:rFonts w:ascii="Times New Roman" w:hAnsi="Times New Roman" w:cs="Times New Roman"/>
          <w:sz w:val="28"/>
          <w:szCs w:val="28"/>
        </w:rPr>
        <w:t>и</w:t>
      </w:r>
      <w:r w:rsidRPr="00DD25BC">
        <w:rPr>
          <w:rFonts w:ascii="Times New Roman" w:hAnsi="Times New Roman" w:cs="Times New Roman"/>
          <w:sz w:val="28"/>
          <w:szCs w:val="28"/>
        </w:rPr>
        <w:t xml:space="preserve">сновок про те, що суб'єкт доказування (у тому числі і </w:t>
      </w:r>
      <w:proofErr w:type="spellStart"/>
      <w:r w:rsidRPr="00DD25BC">
        <w:rPr>
          <w:rFonts w:ascii="Times New Roman" w:hAnsi="Times New Roman" w:cs="Times New Roman"/>
          <w:sz w:val="28"/>
          <w:szCs w:val="28"/>
        </w:rPr>
        <w:t>правозастосовуюча</w:t>
      </w:r>
      <w:proofErr w:type="spellEnd"/>
      <w:r w:rsidRPr="00DD25BC">
        <w:rPr>
          <w:rFonts w:ascii="Times New Roman" w:hAnsi="Times New Roman" w:cs="Times New Roman"/>
          <w:sz w:val="28"/>
          <w:szCs w:val="28"/>
        </w:rPr>
        <w:t xml:space="preserve"> особа) безмежно вільна у своїх діях з доказами. Такою вона є в оцінці док</w:t>
      </w:r>
      <w:r w:rsidRPr="00DD25BC">
        <w:rPr>
          <w:rFonts w:ascii="Times New Roman" w:hAnsi="Times New Roman" w:cs="Times New Roman"/>
          <w:sz w:val="28"/>
          <w:szCs w:val="28"/>
        </w:rPr>
        <w:t>а</w:t>
      </w:r>
      <w:r w:rsidRPr="00DD25BC">
        <w:rPr>
          <w:rFonts w:ascii="Times New Roman" w:hAnsi="Times New Roman" w:cs="Times New Roman"/>
          <w:sz w:val="28"/>
          <w:szCs w:val="28"/>
        </w:rPr>
        <w:t>зів. Однак і тут вона зв'язана вимогами закону, що визначає коло джерел, з яких йому дозволено одержати інформацію. Доказування, як відомо, є діял</w:t>
      </w:r>
      <w:r w:rsidRPr="00DD25BC">
        <w:rPr>
          <w:rFonts w:ascii="Times New Roman" w:hAnsi="Times New Roman" w:cs="Times New Roman"/>
          <w:sz w:val="28"/>
          <w:szCs w:val="28"/>
        </w:rPr>
        <w:t>ь</w:t>
      </w:r>
      <w:r w:rsidRPr="00DD25BC">
        <w:rPr>
          <w:rFonts w:ascii="Times New Roman" w:hAnsi="Times New Roman" w:cs="Times New Roman"/>
          <w:sz w:val="28"/>
          <w:szCs w:val="28"/>
        </w:rPr>
        <w:t>ність, регламентована правом, і одним з її проявів є встановлення кола дж</w:t>
      </w:r>
      <w:r w:rsidRPr="00DD25BC">
        <w:rPr>
          <w:rFonts w:ascii="Times New Roman" w:hAnsi="Times New Roman" w:cs="Times New Roman"/>
          <w:sz w:val="28"/>
          <w:szCs w:val="28"/>
        </w:rPr>
        <w:t>е</w:t>
      </w:r>
      <w:r w:rsidRPr="00DD25BC">
        <w:rPr>
          <w:rFonts w:ascii="Times New Roman" w:hAnsi="Times New Roman" w:cs="Times New Roman"/>
          <w:sz w:val="28"/>
          <w:szCs w:val="28"/>
        </w:rPr>
        <w:t>рел доказів.</w:t>
      </w:r>
      <w:r w:rsidR="00BE6B75" w:rsidRPr="00DD25BC">
        <w:rPr>
          <w:rFonts w:ascii="Times New Roman" w:hAnsi="Times New Roman" w:cs="Times New Roman"/>
          <w:sz w:val="28"/>
          <w:szCs w:val="28"/>
        </w:rPr>
        <w:br w:type="page"/>
      </w:r>
    </w:p>
    <w:p w:rsidR="00AE4C78" w:rsidRPr="00421D25" w:rsidRDefault="00BE6B75" w:rsidP="00D609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25">
        <w:rPr>
          <w:rFonts w:ascii="Times New Roman" w:hAnsi="Times New Roman" w:cs="Times New Roman"/>
          <w:b/>
          <w:sz w:val="28"/>
          <w:szCs w:val="28"/>
        </w:rPr>
        <w:lastRenderedPageBreak/>
        <w:t>3. Характеристика адміністративної процедури по підготовці і прийня</w:t>
      </w:r>
      <w:r w:rsidRPr="00421D25">
        <w:rPr>
          <w:rFonts w:ascii="Times New Roman" w:hAnsi="Times New Roman" w:cs="Times New Roman"/>
          <w:b/>
          <w:sz w:val="28"/>
          <w:szCs w:val="28"/>
        </w:rPr>
        <w:t>т</w:t>
      </w:r>
      <w:r w:rsidRPr="00421D25">
        <w:rPr>
          <w:rFonts w:ascii="Times New Roman" w:hAnsi="Times New Roman" w:cs="Times New Roman"/>
          <w:b/>
          <w:sz w:val="28"/>
          <w:szCs w:val="28"/>
        </w:rPr>
        <w:t>тю нормативно-правових актів Кабінету Міністрів України</w:t>
      </w:r>
    </w:p>
    <w:p w:rsidR="00AE4C78" w:rsidRDefault="00AE4C7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Відповідно до ст. 117 Конституції України, Кабінет Міністрів України в м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жах своєї компетенції видає постанови і розпорядження. Акти, що мають нормативний характер, видаються у формі постанов, акти з оперативних, о</w:t>
      </w:r>
      <w:r w:rsidRPr="008375A8">
        <w:rPr>
          <w:rFonts w:ascii="Times New Roman" w:hAnsi="Times New Roman" w:cs="Times New Roman"/>
          <w:sz w:val="28"/>
          <w:szCs w:val="28"/>
        </w:rPr>
        <w:t>р</w:t>
      </w:r>
      <w:r w:rsidRPr="008375A8">
        <w:rPr>
          <w:rFonts w:ascii="Times New Roman" w:hAnsi="Times New Roman" w:cs="Times New Roman"/>
          <w:sz w:val="28"/>
          <w:szCs w:val="28"/>
        </w:rPr>
        <w:t>ганізаційно-розпорядчих та інших питань, які не мають нормативного хара</w:t>
      </w:r>
      <w:r w:rsidRPr="008375A8">
        <w:rPr>
          <w:rFonts w:ascii="Times New Roman" w:hAnsi="Times New Roman" w:cs="Times New Roman"/>
          <w:sz w:val="28"/>
          <w:szCs w:val="28"/>
        </w:rPr>
        <w:t>к</w:t>
      </w:r>
      <w:r w:rsidRPr="008375A8">
        <w:rPr>
          <w:rFonts w:ascii="Times New Roman" w:hAnsi="Times New Roman" w:cs="Times New Roman"/>
          <w:sz w:val="28"/>
          <w:szCs w:val="28"/>
        </w:rPr>
        <w:t>теру, — у формі розпоряджень. Порядок підготовки, подання та розгляду проектів постанов і розпоряджень уряду визначено Тимчасовим регламентом Кабінету Міністрів України. Право подавати проекти постанов Кабінету М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ністрів мають: члени Кабінету Міністрів; центральні органи виконавчої вл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ди; Рада міністрів АРК; обласні, Київська та Севастопольська міські держа</w:t>
      </w:r>
      <w:r w:rsidRPr="008375A8">
        <w:rPr>
          <w:rFonts w:ascii="Times New Roman" w:hAnsi="Times New Roman" w:cs="Times New Roman"/>
          <w:sz w:val="28"/>
          <w:szCs w:val="28"/>
        </w:rPr>
        <w:t>д</w:t>
      </w:r>
      <w:r w:rsidRPr="008375A8">
        <w:rPr>
          <w:rFonts w:ascii="Times New Roman" w:hAnsi="Times New Roman" w:cs="Times New Roman"/>
          <w:sz w:val="28"/>
          <w:szCs w:val="28"/>
        </w:rPr>
        <w:t>мін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страції; робочі групи, утворені Кабінетом Міністрів.</w:t>
      </w:r>
    </w:p>
    <w:p w:rsid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Постанова Кабінету Міністрів складається з таких структурних елеме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 xml:space="preserve">тів, як назва, вступна частина, </w:t>
      </w:r>
      <w:proofErr w:type="spellStart"/>
      <w:r w:rsidRPr="008375A8">
        <w:rPr>
          <w:rFonts w:ascii="Times New Roman" w:hAnsi="Times New Roman" w:cs="Times New Roman"/>
          <w:sz w:val="28"/>
          <w:szCs w:val="28"/>
        </w:rPr>
        <w:t>постановляюча</w:t>
      </w:r>
      <w:proofErr w:type="spellEnd"/>
      <w:r w:rsidRPr="008375A8">
        <w:rPr>
          <w:rFonts w:ascii="Times New Roman" w:hAnsi="Times New Roman" w:cs="Times New Roman"/>
          <w:sz w:val="28"/>
          <w:szCs w:val="28"/>
        </w:rPr>
        <w:t xml:space="preserve"> частина, додатки (в разі потр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би), п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 xml:space="preserve">дпис, та має такі реквізити: порядковий реєстраційний номер, місце і дата прийняття. Важливе значення має </w:t>
      </w:r>
      <w:proofErr w:type="spellStart"/>
      <w:r w:rsidRPr="008375A8">
        <w:rPr>
          <w:rFonts w:ascii="Times New Roman" w:hAnsi="Times New Roman" w:cs="Times New Roman"/>
          <w:sz w:val="28"/>
          <w:szCs w:val="28"/>
        </w:rPr>
        <w:t>постановляюча</w:t>
      </w:r>
      <w:proofErr w:type="spellEnd"/>
      <w:r w:rsidRPr="008375A8">
        <w:rPr>
          <w:rFonts w:ascii="Times New Roman" w:hAnsi="Times New Roman" w:cs="Times New Roman"/>
          <w:sz w:val="28"/>
          <w:szCs w:val="28"/>
        </w:rPr>
        <w:t xml:space="preserve"> частина, яка містить: </w:t>
      </w:r>
    </w:p>
    <w:p w:rsid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 xml:space="preserve">а) нормативні положення; </w:t>
      </w:r>
    </w:p>
    <w:p w:rsid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б) конкретні правила поведінки суб'єктів суспільних відносин, що ст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 xml:space="preserve">новлять предмет правового регулювання цією постановою; </w:t>
      </w:r>
    </w:p>
    <w:p w:rsid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 xml:space="preserve">в) визначення виду і міри негативних правових наслідків недотримання цих правил; </w:t>
      </w:r>
    </w:p>
    <w:p w:rsid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г) умови та порядок дії інших нормативних актів, які врегульовують інші правовідносини і спрямовані на вирішення питань, що виникають у зв'</w:t>
      </w:r>
      <w:r w:rsidRPr="008375A8">
        <w:rPr>
          <w:rFonts w:ascii="Times New Roman" w:hAnsi="Times New Roman" w:cs="Times New Roman"/>
          <w:sz w:val="28"/>
          <w:szCs w:val="28"/>
        </w:rPr>
        <w:t>я</w:t>
      </w:r>
      <w:r w:rsidRPr="008375A8">
        <w:rPr>
          <w:rFonts w:ascii="Times New Roman" w:hAnsi="Times New Roman" w:cs="Times New Roman"/>
          <w:sz w:val="28"/>
          <w:szCs w:val="28"/>
        </w:rPr>
        <w:t xml:space="preserve">зку із набранням чинності даною постановою; </w:t>
      </w:r>
    </w:p>
    <w:p w:rsid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 xml:space="preserve">ґ) в разі потреби — посилання на додатки; 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д) норми, пов'язані з набранням чинності постановою або її окремими положеннями, та в разі потреби — перелік суб'єктів контролю за її викона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ням тощо.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lastRenderedPageBreak/>
        <w:t>Розпорядження Кабінету Міністрів складається з таких структурних елементів, як назва, зміст, додатки (в разі потреби), підпис, та має такі рекв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зити: порядковий реєстраційний номер, місце і дата прийняття. Розпор</w:t>
      </w:r>
      <w:r w:rsidRPr="008375A8">
        <w:rPr>
          <w:rFonts w:ascii="Times New Roman" w:hAnsi="Times New Roman" w:cs="Times New Roman"/>
          <w:sz w:val="28"/>
          <w:szCs w:val="28"/>
        </w:rPr>
        <w:t>я</w:t>
      </w:r>
      <w:r w:rsidRPr="008375A8">
        <w:rPr>
          <w:rFonts w:ascii="Times New Roman" w:hAnsi="Times New Roman" w:cs="Times New Roman"/>
          <w:sz w:val="28"/>
          <w:szCs w:val="28"/>
        </w:rPr>
        <w:t>дження п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винне містити індивідуально визначені вказівки (приписи) щодо виконання конкретних завдань чи вирішення питань оперативного характеру.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На сьогодні основним документом, який визначає порядок підготовки, опрацювання та розгляду проектів постанов та розпоряджень Кабінету Мін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стрів України, є Тимчасовий регламент Кабінету Міністрів України, затве</w:t>
      </w:r>
      <w:r w:rsidRPr="008375A8">
        <w:rPr>
          <w:rFonts w:ascii="Times New Roman" w:hAnsi="Times New Roman" w:cs="Times New Roman"/>
          <w:sz w:val="28"/>
          <w:szCs w:val="28"/>
        </w:rPr>
        <w:t>р</w:t>
      </w:r>
      <w:r w:rsidRPr="008375A8">
        <w:rPr>
          <w:rFonts w:ascii="Times New Roman" w:hAnsi="Times New Roman" w:cs="Times New Roman"/>
          <w:sz w:val="28"/>
          <w:szCs w:val="28"/>
        </w:rPr>
        <w:t>джений Постановою Кабінету Міністрів України від 5 червня 2000 р. № 915 з под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льшими змінами.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Загалом процес підготовки і прийняття актів управління охоплює н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ступні стадії.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1. Підготовка акта управління. Значна їх кількість готується і видається з ініціативи зацікавленого органу, але багато й з ініціативи суб’єктів вик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навчої влади за дорученням вищих органів, за протестом прокурора, скарг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ми, за</w:t>
      </w:r>
      <w:r w:rsidRPr="008375A8">
        <w:rPr>
          <w:rFonts w:ascii="Times New Roman" w:hAnsi="Times New Roman" w:cs="Times New Roman"/>
          <w:sz w:val="28"/>
          <w:szCs w:val="28"/>
        </w:rPr>
        <w:t>я</w:t>
      </w:r>
      <w:r w:rsidRPr="008375A8">
        <w:rPr>
          <w:rFonts w:ascii="Times New Roman" w:hAnsi="Times New Roman" w:cs="Times New Roman"/>
          <w:sz w:val="28"/>
          <w:szCs w:val="28"/>
        </w:rPr>
        <w:t>вами громадян.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Значний обсяг і неоднорідний зміст роботи, яку має виконати уповн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важений орган, дає підстави виділити на цій стадії кілька етапів: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а) правова ініціатива – акт управління приймається, якщо є юридичні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та фактичні підстави його прийняття, коли в ньому є об’єктивна нео</w:t>
      </w:r>
      <w:r w:rsidRPr="008375A8">
        <w:rPr>
          <w:rFonts w:ascii="Times New Roman" w:hAnsi="Times New Roman" w:cs="Times New Roman"/>
          <w:sz w:val="28"/>
          <w:szCs w:val="28"/>
        </w:rPr>
        <w:t>б</w:t>
      </w:r>
      <w:r w:rsidRPr="008375A8">
        <w:rPr>
          <w:rFonts w:ascii="Times New Roman" w:hAnsi="Times New Roman" w:cs="Times New Roman"/>
          <w:sz w:val="28"/>
          <w:szCs w:val="28"/>
        </w:rPr>
        <w:t>хідність;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б) аналіз ситуації й варіантів правового впливу (на даному етапі з’ясовується фактичний стан справ та можливі варіанти розв’язання питань,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що виникли);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в) підготовка проекту акта управління (розроблення проекту поклад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ється на орган, структурний підрозділ або окрему посадову особу; проект управлінського акта підлягає обговоренню, узгодженню та належному офо</w:t>
      </w:r>
      <w:r w:rsidRPr="008375A8">
        <w:rPr>
          <w:rFonts w:ascii="Times New Roman" w:hAnsi="Times New Roman" w:cs="Times New Roman"/>
          <w:sz w:val="28"/>
          <w:szCs w:val="28"/>
        </w:rPr>
        <w:t>р</w:t>
      </w:r>
      <w:r w:rsidRPr="008375A8">
        <w:rPr>
          <w:rFonts w:ascii="Times New Roman" w:hAnsi="Times New Roman" w:cs="Times New Roman"/>
          <w:sz w:val="28"/>
          <w:szCs w:val="28"/>
        </w:rPr>
        <w:t>мленню; проект акта вважається погодженим за наявності віз керівників ві</w:t>
      </w:r>
      <w:r w:rsidRPr="008375A8">
        <w:rPr>
          <w:rFonts w:ascii="Times New Roman" w:hAnsi="Times New Roman" w:cs="Times New Roman"/>
          <w:sz w:val="28"/>
          <w:szCs w:val="28"/>
        </w:rPr>
        <w:t>д</w:t>
      </w:r>
      <w:r w:rsidRPr="008375A8">
        <w:rPr>
          <w:rFonts w:ascii="Times New Roman" w:hAnsi="Times New Roman" w:cs="Times New Roman"/>
          <w:sz w:val="28"/>
          <w:szCs w:val="28"/>
        </w:rPr>
        <w:t>повідного органу виконавчої влади).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lastRenderedPageBreak/>
        <w:t>Проект акта управління повинен перебувати у вільному доступі для ознайо</w:t>
      </w:r>
      <w:r w:rsidRPr="008375A8">
        <w:rPr>
          <w:rFonts w:ascii="Times New Roman" w:hAnsi="Times New Roman" w:cs="Times New Roman"/>
          <w:sz w:val="28"/>
          <w:szCs w:val="28"/>
        </w:rPr>
        <w:t>м</w:t>
      </w:r>
      <w:r w:rsidRPr="008375A8">
        <w:rPr>
          <w:rFonts w:ascii="Times New Roman" w:hAnsi="Times New Roman" w:cs="Times New Roman"/>
          <w:sz w:val="28"/>
          <w:szCs w:val="28"/>
        </w:rPr>
        <w:t xml:space="preserve">лення та обговорення всіма зацікавленими особами. Обов’язковість ведення органами виконавчої влади </w:t>
      </w:r>
      <w:proofErr w:type="spellStart"/>
      <w:r w:rsidRPr="008375A8">
        <w:rPr>
          <w:rFonts w:ascii="Times New Roman" w:hAnsi="Times New Roman" w:cs="Times New Roman"/>
          <w:sz w:val="28"/>
          <w:szCs w:val="28"/>
        </w:rPr>
        <w:t>веб-сторінок</w:t>
      </w:r>
      <w:proofErr w:type="spellEnd"/>
      <w:r w:rsidRPr="008375A8">
        <w:rPr>
          <w:rFonts w:ascii="Times New Roman" w:hAnsi="Times New Roman" w:cs="Times New Roman"/>
          <w:sz w:val="28"/>
          <w:szCs w:val="28"/>
        </w:rPr>
        <w:t xml:space="preserve"> та оперативного розміще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 на них офіційної інформації про діяльність відповідних органів, чинних та скасов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них нормативно-правових актів, проектів нормативно-правових актів з пов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домленням про це засобів масової інформації була передбачена Указом Пр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зидента України «Про додаткові заходи щодо забезпечення відкритості у ді</w:t>
      </w:r>
      <w:r w:rsidRPr="008375A8">
        <w:rPr>
          <w:rFonts w:ascii="Times New Roman" w:hAnsi="Times New Roman" w:cs="Times New Roman"/>
          <w:sz w:val="28"/>
          <w:szCs w:val="28"/>
        </w:rPr>
        <w:t>я</w:t>
      </w:r>
      <w:r w:rsidRPr="008375A8">
        <w:rPr>
          <w:rFonts w:ascii="Times New Roman" w:hAnsi="Times New Roman" w:cs="Times New Roman"/>
          <w:sz w:val="28"/>
          <w:szCs w:val="28"/>
        </w:rPr>
        <w:t>льності органів виконавчої влади» від 1 серпня 2002 р. № 683/2002.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2. Прийняття рішення. Окремі автори слушно зауважують, що чим б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льша підготовча робота була проведена на попередньому етапі, тим коро</w:t>
      </w:r>
      <w:r w:rsidRPr="008375A8">
        <w:rPr>
          <w:rFonts w:ascii="Times New Roman" w:hAnsi="Times New Roman" w:cs="Times New Roman"/>
          <w:sz w:val="28"/>
          <w:szCs w:val="28"/>
        </w:rPr>
        <w:t>т</w:t>
      </w:r>
      <w:r w:rsidRPr="008375A8">
        <w:rPr>
          <w:rFonts w:ascii="Times New Roman" w:hAnsi="Times New Roman" w:cs="Times New Roman"/>
          <w:sz w:val="28"/>
          <w:szCs w:val="28"/>
        </w:rPr>
        <w:t>шою буде ця стадія1. В ній також можна виділити кілька процедур.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а) можливе обговорення та обов’язкове голосування в колегіальних о</w:t>
      </w:r>
      <w:r w:rsidRPr="008375A8">
        <w:rPr>
          <w:rFonts w:ascii="Times New Roman" w:hAnsi="Times New Roman" w:cs="Times New Roman"/>
          <w:sz w:val="28"/>
          <w:szCs w:val="28"/>
        </w:rPr>
        <w:t>р</w:t>
      </w:r>
      <w:r w:rsidRPr="008375A8">
        <w:rPr>
          <w:rFonts w:ascii="Times New Roman" w:hAnsi="Times New Roman" w:cs="Times New Roman"/>
          <w:sz w:val="28"/>
          <w:szCs w:val="28"/>
        </w:rPr>
        <w:t>ганах (іноді рішення приймають «в робочому порядку» шляхом опитування, однак більшість актів управління приймається одноособове керівником орг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ну виконавчої влади; тобто ключовим на даному етапі є підписання підгото</w:t>
      </w:r>
      <w:r w:rsidRPr="008375A8"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лен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го проекту);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375A8">
        <w:rPr>
          <w:rFonts w:ascii="Times New Roman" w:hAnsi="Times New Roman" w:cs="Times New Roman"/>
          <w:sz w:val="28"/>
          <w:szCs w:val="28"/>
        </w:rPr>
        <w:t>внесення змін до проекту: проект може бути визнаний таким, що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потребує доопрацювання, що передбачає розроблення нового, з урах</w:t>
      </w:r>
      <w:r w:rsidRPr="008375A8">
        <w:rPr>
          <w:rFonts w:ascii="Times New Roman" w:hAnsi="Times New Roman" w:cs="Times New Roman"/>
          <w:sz w:val="28"/>
          <w:szCs w:val="28"/>
        </w:rPr>
        <w:t>у</w:t>
      </w:r>
      <w:r w:rsidRPr="008375A8">
        <w:rPr>
          <w:rFonts w:ascii="Times New Roman" w:hAnsi="Times New Roman" w:cs="Times New Roman"/>
          <w:sz w:val="28"/>
          <w:szCs w:val="28"/>
        </w:rPr>
        <w:t>ванням зауважень і вимог, висунутих у процесі обговорення й узгодження;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375A8">
        <w:rPr>
          <w:rFonts w:ascii="Times New Roman" w:hAnsi="Times New Roman" w:cs="Times New Roman"/>
          <w:sz w:val="28"/>
          <w:szCs w:val="28"/>
        </w:rPr>
        <w:t xml:space="preserve">оформлення рішення – остаточне </w:t>
      </w:r>
      <w:r>
        <w:rPr>
          <w:rFonts w:ascii="Times New Roman" w:hAnsi="Times New Roman" w:cs="Times New Roman"/>
          <w:sz w:val="28"/>
          <w:szCs w:val="28"/>
        </w:rPr>
        <w:t>редагування проекту акта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ління, його підписання та присвоєння акту порядкового номера.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3. Доведення рішення до відома виконавців та зацікавлених осіб. Це є само</w:t>
      </w:r>
      <w:r w:rsidRPr="008375A8">
        <w:rPr>
          <w:rFonts w:ascii="Times New Roman" w:hAnsi="Times New Roman" w:cs="Times New Roman"/>
          <w:sz w:val="28"/>
          <w:szCs w:val="28"/>
        </w:rPr>
        <w:t>с</w:t>
      </w:r>
      <w:r w:rsidRPr="008375A8">
        <w:rPr>
          <w:rFonts w:ascii="Times New Roman" w:hAnsi="Times New Roman" w:cs="Times New Roman"/>
          <w:sz w:val="28"/>
          <w:szCs w:val="28"/>
        </w:rPr>
        <w:t>тійна стадія роботи з актом. Вона може здійснюватися шляхом: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 xml:space="preserve">—  персонального ознайомлення (усно, </w:t>
      </w:r>
      <w:proofErr w:type="spellStart"/>
      <w:r w:rsidRPr="008375A8">
        <w:rPr>
          <w:rFonts w:ascii="Times New Roman" w:hAnsi="Times New Roman" w:cs="Times New Roman"/>
          <w:sz w:val="28"/>
          <w:szCs w:val="28"/>
        </w:rPr>
        <w:t>розісланням</w:t>
      </w:r>
      <w:proofErr w:type="spellEnd"/>
      <w:r w:rsidRPr="008375A8">
        <w:rPr>
          <w:rFonts w:ascii="Times New Roman" w:hAnsi="Times New Roman" w:cs="Times New Roman"/>
          <w:sz w:val="28"/>
          <w:szCs w:val="28"/>
        </w:rPr>
        <w:t xml:space="preserve"> копій, повісток,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розвішуванням списків, ознайомлення під розписку тощо);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—  опублікування в засобах масової і</w:t>
      </w:r>
      <w:r>
        <w:rPr>
          <w:rFonts w:ascii="Times New Roman" w:hAnsi="Times New Roman" w:cs="Times New Roman"/>
          <w:sz w:val="28"/>
          <w:szCs w:val="28"/>
        </w:rPr>
        <w:t>нформації, у спеціальних вида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нях (зб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рниках, бюлетенях, газетах, журналах). Окремі неофіційні засоби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обнародування також досить часто ви</w:t>
      </w:r>
      <w:r>
        <w:rPr>
          <w:rFonts w:ascii="Times New Roman" w:hAnsi="Times New Roman" w:cs="Times New Roman"/>
          <w:sz w:val="28"/>
          <w:szCs w:val="28"/>
        </w:rPr>
        <w:t>користовуються: наприклад,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ві</w:t>
      </w:r>
      <w:r w:rsidRPr="008375A8">
        <w:rPr>
          <w:rFonts w:ascii="Times New Roman" w:hAnsi="Times New Roman" w:cs="Times New Roman"/>
          <w:sz w:val="28"/>
          <w:szCs w:val="28"/>
        </w:rPr>
        <w:t>ш</w:t>
      </w:r>
      <w:r w:rsidRPr="008375A8">
        <w:rPr>
          <w:rFonts w:ascii="Times New Roman" w:hAnsi="Times New Roman" w:cs="Times New Roman"/>
          <w:sz w:val="28"/>
          <w:szCs w:val="28"/>
        </w:rPr>
        <w:t>у</w:t>
      </w:r>
      <w:r w:rsidRPr="008375A8">
        <w:rPr>
          <w:rFonts w:ascii="Times New Roman" w:hAnsi="Times New Roman" w:cs="Times New Roman"/>
          <w:sz w:val="28"/>
          <w:szCs w:val="28"/>
        </w:rPr>
        <w:t>вання текстів документів у громадських місцях.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lastRenderedPageBreak/>
        <w:t>В юридичній літературі процедури підготовки та прийняття актів управління висвітлюються і по-іншому. Так, окремі автори з урахуванням чинників, що характеризують місце та роль цих актів у системі засобів адм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ністративно-правового регулювання, виділяють процес розроблення та пр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йняття нормативних актів управління в окремий вид адміністративного пр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вадження, в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діляючи в ньому наступні стадії: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1)   встановлення доцільності та необхі</w:t>
      </w:r>
      <w:r>
        <w:rPr>
          <w:rFonts w:ascii="Times New Roman" w:hAnsi="Times New Roman" w:cs="Times New Roman"/>
          <w:sz w:val="28"/>
          <w:szCs w:val="28"/>
        </w:rPr>
        <w:t>дності прийняття акта управлі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 та підготовки його проекту;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2)   внесення проекту на розгляд відповідного органу;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3)   обговорення та опрацювання проекту нормативного акта управлі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4)   прийняття та реєстрація нормативного акта управління;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5)   опублікування нормативного акта управління2.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Як уже зазначалося, чинне законодавство України, яке регулює діял</w:t>
      </w:r>
      <w:r w:rsidRPr="008375A8">
        <w:rPr>
          <w:rFonts w:ascii="Times New Roman" w:hAnsi="Times New Roman" w:cs="Times New Roman"/>
          <w:sz w:val="28"/>
          <w:szCs w:val="28"/>
        </w:rPr>
        <w:t>ь</w:t>
      </w:r>
      <w:r w:rsidRPr="008375A8">
        <w:rPr>
          <w:rFonts w:ascii="Times New Roman" w:hAnsi="Times New Roman" w:cs="Times New Roman"/>
          <w:sz w:val="28"/>
          <w:szCs w:val="28"/>
        </w:rPr>
        <w:t>ність з розроблення та прийняття актів управління, насамперед представлено Ти</w:t>
      </w:r>
      <w:r w:rsidRPr="008375A8">
        <w:rPr>
          <w:rFonts w:ascii="Times New Roman" w:hAnsi="Times New Roman" w:cs="Times New Roman"/>
          <w:sz w:val="28"/>
          <w:szCs w:val="28"/>
        </w:rPr>
        <w:t>м</w:t>
      </w:r>
      <w:r w:rsidRPr="008375A8">
        <w:rPr>
          <w:rFonts w:ascii="Times New Roman" w:hAnsi="Times New Roman" w:cs="Times New Roman"/>
          <w:sz w:val="28"/>
          <w:szCs w:val="28"/>
        </w:rPr>
        <w:t>часовим регламентом Кабінету Міністрів України, в якому визначається порядок підготовки, опрацювання та розгляду проектів постанов та розпор</w:t>
      </w:r>
      <w:r w:rsidRPr="008375A8">
        <w:rPr>
          <w:rFonts w:ascii="Times New Roman" w:hAnsi="Times New Roman" w:cs="Times New Roman"/>
          <w:sz w:val="28"/>
          <w:szCs w:val="28"/>
        </w:rPr>
        <w:t>я</w:t>
      </w:r>
      <w:r w:rsidRPr="008375A8">
        <w:rPr>
          <w:rFonts w:ascii="Times New Roman" w:hAnsi="Times New Roman" w:cs="Times New Roman"/>
          <w:sz w:val="28"/>
          <w:szCs w:val="28"/>
        </w:rPr>
        <w:t>джень Кабінету Міністрів України.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Проекти постанов Кабінету Міністрів готуються на підставі: законів України; актів або доручень Президента України; актів Кабінету Міністрів, рішень урядових комітетів, доручень прем’єр-міністра, першого віце-прем’єр-міністра, віце-прем’єр-міністрів.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Підготовка проекту постанови може бути ініційована членами Кабінету Міністрів, керівниками центральних органів виконавчої влади, Міністром Кабінету Міністрів, Радою міністрів Автономної Республіки Крим (АРК), о</w:t>
      </w:r>
      <w:r w:rsidRPr="008375A8">
        <w:rPr>
          <w:rFonts w:ascii="Times New Roman" w:hAnsi="Times New Roman" w:cs="Times New Roman"/>
          <w:sz w:val="28"/>
          <w:szCs w:val="28"/>
        </w:rPr>
        <w:t>б</w:t>
      </w:r>
      <w:r w:rsidRPr="008375A8">
        <w:rPr>
          <w:rFonts w:ascii="Times New Roman" w:hAnsi="Times New Roman" w:cs="Times New Roman"/>
          <w:sz w:val="28"/>
          <w:szCs w:val="28"/>
        </w:rPr>
        <w:t>ла</w:t>
      </w:r>
      <w:r w:rsidRPr="008375A8">
        <w:rPr>
          <w:rFonts w:ascii="Times New Roman" w:hAnsi="Times New Roman" w:cs="Times New Roman"/>
          <w:sz w:val="28"/>
          <w:szCs w:val="28"/>
        </w:rPr>
        <w:t>с</w:t>
      </w:r>
      <w:r w:rsidRPr="008375A8">
        <w:rPr>
          <w:rFonts w:ascii="Times New Roman" w:hAnsi="Times New Roman" w:cs="Times New Roman"/>
          <w:sz w:val="28"/>
          <w:szCs w:val="28"/>
        </w:rPr>
        <w:t>ними, Київською та Севастопольською міськими держадміністраціями.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У разі, коли розроблення проекту постанови Кабінету Міністрів дор</w:t>
      </w:r>
      <w:r w:rsidRPr="008375A8">
        <w:rPr>
          <w:rFonts w:ascii="Times New Roman" w:hAnsi="Times New Roman" w:cs="Times New Roman"/>
          <w:sz w:val="28"/>
          <w:szCs w:val="28"/>
        </w:rPr>
        <w:t>у</w:t>
      </w:r>
      <w:r w:rsidRPr="008375A8">
        <w:rPr>
          <w:rFonts w:ascii="Times New Roman" w:hAnsi="Times New Roman" w:cs="Times New Roman"/>
          <w:sz w:val="28"/>
          <w:szCs w:val="28"/>
        </w:rPr>
        <w:t>чено кільком органам виконавчої влади, підвідомчим урядові органам, уст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новам, організаціям, орган, зазначений першим у дорученні щодо розробле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lastRenderedPageBreak/>
        <w:t>ня цього проекту, є головним розробником і відповідає за його підготовку й внесення до Кабінету Міністрів.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Інші органи виконавчої влади, установи та організації, підпорядковані Каб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нетові Міністрів, до компетенції яких належать питання, що стосуються окремих положень проекту постанови, реалізація яких матиме суспільні та економічні наслідки, зобов’язані брати участь у його розробленні та опрац</w:t>
      </w:r>
      <w:r w:rsidRPr="008375A8">
        <w:rPr>
          <w:rFonts w:ascii="Times New Roman" w:hAnsi="Times New Roman" w:cs="Times New Roman"/>
          <w:sz w:val="28"/>
          <w:szCs w:val="28"/>
        </w:rPr>
        <w:t>ю</w:t>
      </w:r>
      <w:r w:rsidRPr="008375A8">
        <w:rPr>
          <w:rFonts w:ascii="Times New Roman" w:hAnsi="Times New Roman" w:cs="Times New Roman"/>
          <w:sz w:val="28"/>
          <w:szCs w:val="28"/>
        </w:rPr>
        <w:t>ванні.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Головний розробник організовує, спрямовує і координує роботу зацік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влених органів з розроблення проекту постанови (проводить консультації, узгодж</w:t>
      </w:r>
      <w:r w:rsidRPr="008375A8">
        <w:rPr>
          <w:rFonts w:ascii="Times New Roman" w:hAnsi="Times New Roman" w:cs="Times New Roman"/>
          <w:sz w:val="28"/>
          <w:szCs w:val="28"/>
        </w:rPr>
        <w:t>у</w:t>
      </w:r>
      <w:r w:rsidRPr="008375A8">
        <w:rPr>
          <w:rFonts w:ascii="Times New Roman" w:hAnsi="Times New Roman" w:cs="Times New Roman"/>
          <w:sz w:val="28"/>
          <w:szCs w:val="28"/>
        </w:rPr>
        <w:t>вальні наради, робочі зустрічі, отримує інформаційно-ана­літичні та інші н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обхідні матеріали). У разі потреби до підготовки проектів постанов можуть залучатися науковці, фахівці, представники недержавних організацій за їх згодою.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Крім того, проекти постанов, підготовлені центральними органами в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конавчої влади, діяльність яких спрямовується і координується Кабінетом Міністрів через відповідних міністрів, підлягають узгодженню цими мініс</w:t>
      </w:r>
      <w:r w:rsidRPr="008375A8">
        <w:rPr>
          <w:rFonts w:ascii="Times New Roman" w:hAnsi="Times New Roman" w:cs="Times New Roman"/>
          <w:sz w:val="28"/>
          <w:szCs w:val="28"/>
        </w:rPr>
        <w:t>т</w:t>
      </w:r>
      <w:r w:rsidRPr="008375A8">
        <w:rPr>
          <w:rFonts w:ascii="Times New Roman" w:hAnsi="Times New Roman" w:cs="Times New Roman"/>
          <w:sz w:val="28"/>
          <w:szCs w:val="28"/>
        </w:rPr>
        <w:t>рами.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Проекти постанов Кабінету Міністрів підлягають обов’язковій експе</w:t>
      </w:r>
      <w:r w:rsidRPr="008375A8">
        <w:rPr>
          <w:rFonts w:ascii="Times New Roman" w:hAnsi="Times New Roman" w:cs="Times New Roman"/>
          <w:sz w:val="28"/>
          <w:szCs w:val="28"/>
        </w:rPr>
        <w:t>р</w:t>
      </w:r>
      <w:r w:rsidRPr="008375A8">
        <w:rPr>
          <w:rFonts w:ascii="Times New Roman" w:hAnsi="Times New Roman" w:cs="Times New Roman"/>
          <w:sz w:val="28"/>
          <w:szCs w:val="28"/>
        </w:rPr>
        <w:t>тизі Міністерством юстиції та узгодженню із зацікавленими органами, а у р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зі потреби – з іншими органами, установами, організаціями. Наприклад, пр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екти постанов з питань оподаткування, витрачання фінансових і матеріал</w:t>
      </w:r>
      <w:r w:rsidRPr="008375A8">
        <w:rPr>
          <w:rFonts w:ascii="Times New Roman" w:hAnsi="Times New Roman" w:cs="Times New Roman"/>
          <w:sz w:val="28"/>
          <w:szCs w:val="28"/>
        </w:rPr>
        <w:t>ь</w:t>
      </w:r>
      <w:r w:rsidRPr="008375A8">
        <w:rPr>
          <w:rFonts w:ascii="Times New Roman" w:hAnsi="Times New Roman" w:cs="Times New Roman"/>
          <w:sz w:val="28"/>
          <w:szCs w:val="28"/>
        </w:rPr>
        <w:t>них р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сурсів підлягають узгодженню відповідно з Міністерством фінансів і Міністерством економіки та з питань європейської інтеграції. Проекти пост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нов, що мають загальнодержавне значення і стосуються життєвих інтересів усіх верств населення, після узгодження із зацікавленими органами надсил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ються головним розробником на розгляд усім міністерствам, Раді міністрів АРК, обласним, Київській та Севастопольській міським держадміністраціям, які зобов’язані протягом 15 днів з дня отримання повідомити головного ро</w:t>
      </w:r>
      <w:r w:rsidRPr="008375A8">
        <w:rPr>
          <w:rFonts w:ascii="Times New Roman" w:hAnsi="Times New Roman" w:cs="Times New Roman"/>
          <w:sz w:val="28"/>
          <w:szCs w:val="28"/>
        </w:rPr>
        <w:t>з</w:t>
      </w:r>
      <w:r w:rsidRPr="008375A8">
        <w:rPr>
          <w:rFonts w:ascii="Times New Roman" w:hAnsi="Times New Roman" w:cs="Times New Roman"/>
          <w:sz w:val="28"/>
          <w:szCs w:val="28"/>
        </w:rPr>
        <w:t>ро</w:t>
      </w:r>
      <w:r w:rsidRPr="008375A8">
        <w:rPr>
          <w:rFonts w:ascii="Times New Roman" w:hAnsi="Times New Roman" w:cs="Times New Roman"/>
          <w:sz w:val="28"/>
          <w:szCs w:val="28"/>
        </w:rPr>
        <w:t>б</w:t>
      </w:r>
      <w:r w:rsidRPr="008375A8">
        <w:rPr>
          <w:rFonts w:ascii="Times New Roman" w:hAnsi="Times New Roman" w:cs="Times New Roman"/>
          <w:sz w:val="28"/>
          <w:szCs w:val="28"/>
        </w:rPr>
        <w:t>ника про свої висновки.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lastRenderedPageBreak/>
        <w:t>Поряд із цим за рішенням Кабінету Міністрів проект його постанови може бути винесено на публічне обговорення шляхом опублікування в др</w:t>
      </w:r>
      <w:r w:rsidRPr="008375A8">
        <w:rPr>
          <w:rFonts w:ascii="Times New Roman" w:hAnsi="Times New Roman" w:cs="Times New Roman"/>
          <w:sz w:val="28"/>
          <w:szCs w:val="28"/>
        </w:rPr>
        <w:t>у</w:t>
      </w:r>
      <w:r w:rsidRPr="008375A8">
        <w:rPr>
          <w:rFonts w:ascii="Times New Roman" w:hAnsi="Times New Roman" w:cs="Times New Roman"/>
          <w:sz w:val="28"/>
          <w:szCs w:val="28"/>
        </w:rPr>
        <w:t>кованих засобах масової інформації або доведено до відома громадян іншими шляхами (як уже вище зазначено, на сьогодні розміщення проектів нормат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вних актів органів виконавчої влади для ознайомлення та можливого обгов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рення громадськістю на веб-сайтах відповідних органів є обов’язковим ві</w:t>
      </w:r>
      <w:r w:rsidRPr="008375A8">
        <w:rPr>
          <w:rFonts w:ascii="Times New Roman" w:hAnsi="Times New Roman" w:cs="Times New Roman"/>
          <w:sz w:val="28"/>
          <w:szCs w:val="28"/>
        </w:rPr>
        <w:t>д</w:t>
      </w:r>
      <w:r w:rsidRPr="008375A8">
        <w:rPr>
          <w:rFonts w:ascii="Times New Roman" w:hAnsi="Times New Roman" w:cs="Times New Roman"/>
          <w:sz w:val="28"/>
          <w:szCs w:val="28"/>
        </w:rPr>
        <w:t>повідно до Указу Президента України від 1 серпня 2002 р. № 683/2002). У Тимчасовому регламенті закріплені функції головного розробника, заціка</w:t>
      </w:r>
      <w:r w:rsidRPr="008375A8"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лених о</w:t>
      </w:r>
      <w:r w:rsidRPr="008375A8">
        <w:rPr>
          <w:rFonts w:ascii="Times New Roman" w:hAnsi="Times New Roman" w:cs="Times New Roman"/>
          <w:sz w:val="28"/>
          <w:szCs w:val="28"/>
        </w:rPr>
        <w:t>р</w:t>
      </w:r>
      <w:r w:rsidRPr="008375A8">
        <w:rPr>
          <w:rFonts w:ascii="Times New Roman" w:hAnsi="Times New Roman" w:cs="Times New Roman"/>
          <w:sz w:val="28"/>
          <w:szCs w:val="28"/>
        </w:rPr>
        <w:t>ганів, а також Міністерства юстиції у процесі підготовки проектів постанов Кабінету Міністрів. Зокрема, головний розробник: аналізує стан справ у відповідній сфері правового регулювання та причини, які обумовл</w:t>
      </w:r>
      <w:r w:rsidRPr="008375A8">
        <w:rPr>
          <w:rFonts w:ascii="Times New Roman" w:hAnsi="Times New Roman" w:cs="Times New Roman"/>
          <w:sz w:val="28"/>
          <w:szCs w:val="28"/>
        </w:rPr>
        <w:t>ю</w:t>
      </w:r>
      <w:r w:rsidRPr="008375A8">
        <w:rPr>
          <w:rFonts w:ascii="Times New Roman" w:hAnsi="Times New Roman" w:cs="Times New Roman"/>
          <w:sz w:val="28"/>
          <w:szCs w:val="28"/>
        </w:rPr>
        <w:t>ють необхідність підготовки проекту постанови; готує проект; перевіряє у разі потр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би проект постанови на відповідність міжнародним зобов’язанням України та основним положенням законодавства Європейського Союзу; у р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зі розроблення проекту, що має загальнодержавне значення і стосується жи</w:t>
      </w:r>
      <w:r w:rsidRPr="008375A8">
        <w:rPr>
          <w:rFonts w:ascii="Times New Roman" w:hAnsi="Times New Roman" w:cs="Times New Roman"/>
          <w:sz w:val="28"/>
          <w:szCs w:val="28"/>
        </w:rPr>
        <w:t>т</w:t>
      </w:r>
      <w:r w:rsidRPr="008375A8">
        <w:rPr>
          <w:rFonts w:ascii="Times New Roman" w:hAnsi="Times New Roman" w:cs="Times New Roman"/>
          <w:sz w:val="28"/>
          <w:szCs w:val="28"/>
        </w:rPr>
        <w:t>тєвих і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тересів усіх верств населення, організовує його публічне обговорення шляхом опублікування у друкованих засобах масової інформації та розм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щення на власному веб-сайті; надсилає копії проекту зацікавленим органам для узгодження, у разі отри­мання зауважень до проекту опрацьовує їх і вн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сить необхідні поправки; вживає вичерпних заходів для усунення можливих суперечностей щодо проекту постанови. З цією метою організовує та пров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дить детальне обговорення варіантів рішень із спірних позицій та оцінок за участю міністрів, інших керівників зацікавлених органів, які мають заув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ження; після узгодження із зацікавленими органами надсилає проект пост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нови Міністерству юстиції для проведення правової експертизи. У разі отр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мання від Міністерства юстиції зауважень до проекту постанови розглядає їх з метою пошуку взаємоприйнятного рішення. Якщо такого рішення не зна</w:t>
      </w:r>
      <w:r w:rsidRPr="008375A8">
        <w:rPr>
          <w:rFonts w:ascii="Times New Roman" w:hAnsi="Times New Roman" w:cs="Times New Roman"/>
          <w:sz w:val="28"/>
          <w:szCs w:val="28"/>
        </w:rPr>
        <w:t>й</w:t>
      </w:r>
      <w:r w:rsidRPr="008375A8">
        <w:rPr>
          <w:rFonts w:ascii="Times New Roman" w:hAnsi="Times New Roman" w:cs="Times New Roman"/>
          <w:sz w:val="28"/>
          <w:szCs w:val="28"/>
        </w:rPr>
        <w:t>дено, проект постанови вноситься до Кабінету Міністрів в установленому порядку з викладенням розбіжностей.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lastRenderedPageBreak/>
        <w:t>У свою чергу, зацікавлений орган опрацьовує положення проекту по</w:t>
      </w:r>
      <w:r w:rsidRPr="008375A8">
        <w:rPr>
          <w:rFonts w:ascii="Times New Roman" w:hAnsi="Times New Roman" w:cs="Times New Roman"/>
          <w:sz w:val="28"/>
          <w:szCs w:val="28"/>
        </w:rPr>
        <w:t>с</w:t>
      </w:r>
      <w:r w:rsidRPr="008375A8">
        <w:rPr>
          <w:rFonts w:ascii="Times New Roman" w:hAnsi="Times New Roman" w:cs="Times New Roman"/>
          <w:sz w:val="28"/>
          <w:szCs w:val="28"/>
        </w:rPr>
        <w:t>танови з питань, що належать до його компетенції; у разі відсутності заув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жень – погоджує його і повертає головному розробникові; у разі на­явності зауважень та пропозицій – за підписом керівника повідомляє про них голо</w:t>
      </w:r>
      <w:r w:rsidRPr="008375A8"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ного розробника з чітким формулюванням відповідних положень. Керівник зацікавленого органу зобов’язаний взяти особисту участь у врегулюванні с</w:t>
      </w:r>
      <w:r w:rsidRPr="008375A8">
        <w:rPr>
          <w:rFonts w:ascii="Times New Roman" w:hAnsi="Times New Roman" w:cs="Times New Roman"/>
          <w:sz w:val="28"/>
          <w:szCs w:val="28"/>
        </w:rPr>
        <w:t>у</w:t>
      </w:r>
      <w:r w:rsidRPr="008375A8">
        <w:rPr>
          <w:rFonts w:ascii="Times New Roman" w:hAnsi="Times New Roman" w:cs="Times New Roman"/>
          <w:sz w:val="28"/>
          <w:szCs w:val="28"/>
        </w:rPr>
        <w:t>перечних питань, якщо головний розробник визнає за необхідне проведення узгоджувальної процедури. Проект постанови Кабінету Міністрів має бути розглянутий і завізований зацікавленими органами у термін, визначений г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 xml:space="preserve">ловним розробником. </w:t>
      </w:r>
      <w:proofErr w:type="spellStart"/>
      <w:r w:rsidRPr="008375A8">
        <w:rPr>
          <w:rFonts w:ascii="Times New Roman" w:hAnsi="Times New Roman" w:cs="Times New Roman"/>
          <w:sz w:val="28"/>
          <w:szCs w:val="28"/>
        </w:rPr>
        <w:t>Невисловлення</w:t>
      </w:r>
      <w:proofErr w:type="spellEnd"/>
      <w:r w:rsidRPr="008375A8">
        <w:rPr>
          <w:rFonts w:ascii="Times New Roman" w:hAnsi="Times New Roman" w:cs="Times New Roman"/>
          <w:sz w:val="28"/>
          <w:szCs w:val="28"/>
        </w:rPr>
        <w:t xml:space="preserve"> зацікавленими органами та організац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ями позицій щодо проекту постанови у визначений термін вважається рівн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зна</w:t>
      </w:r>
      <w:r w:rsidRPr="008375A8">
        <w:rPr>
          <w:rFonts w:ascii="Times New Roman" w:hAnsi="Times New Roman" w:cs="Times New Roman"/>
          <w:sz w:val="28"/>
          <w:szCs w:val="28"/>
        </w:rPr>
        <w:t>ч</w:t>
      </w:r>
      <w:r w:rsidRPr="008375A8">
        <w:rPr>
          <w:rFonts w:ascii="Times New Roman" w:hAnsi="Times New Roman" w:cs="Times New Roman"/>
          <w:sz w:val="28"/>
          <w:szCs w:val="28"/>
        </w:rPr>
        <w:t>ним його узгодженню.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Міністерство юстиції: проводить правову експертизу проекту постан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ви Кабінету Міністрів на відповідність законодавству, а також основним п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ложенням законодавства Європейського Союзу, якщо цей проект за предм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том правового регулювання належить до пріоритетних сфер адаптації зак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нодавства України до законодавства Європейського Союзу; повідомляє гол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вного розробника про результати експертизи у погоджений з ним термін; п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годжує проект. Візує проект та підписує висновки про результати експертизи міністр юстиції або один з його заступників.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Підготовлений проект постанови Кабінету Міністрів візується керівн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ком органу, що є головним розробником, а в разі його відсутності – особою, яка його заміщає, і вноситься до Кабінету Міністрів разом із супровідним л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стом.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До проекту постанови додаються:</w:t>
      </w:r>
    </w:p>
    <w:p w:rsidR="008375A8" w:rsidRPr="00D60977" w:rsidRDefault="008375A8" w:rsidP="00D6097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77">
        <w:rPr>
          <w:rFonts w:ascii="Times New Roman" w:hAnsi="Times New Roman" w:cs="Times New Roman"/>
          <w:sz w:val="28"/>
          <w:szCs w:val="28"/>
        </w:rPr>
        <w:t>пояснювальна записка, у якій зазначаються підстава та мета розро</w:t>
      </w:r>
      <w:r w:rsidRPr="00D60977">
        <w:rPr>
          <w:rFonts w:ascii="Times New Roman" w:hAnsi="Times New Roman" w:cs="Times New Roman"/>
          <w:sz w:val="28"/>
          <w:szCs w:val="28"/>
        </w:rPr>
        <w:t>б</w:t>
      </w:r>
      <w:r w:rsidRPr="00D60977">
        <w:rPr>
          <w:rFonts w:ascii="Times New Roman" w:hAnsi="Times New Roman" w:cs="Times New Roman"/>
          <w:sz w:val="28"/>
          <w:szCs w:val="28"/>
        </w:rPr>
        <w:t>лення проекту, визначається його місце у відповідній сфері правового регулювання, міститься аналіз причин, наводяться факти і цифрові д</w:t>
      </w:r>
      <w:r w:rsidRPr="00D60977">
        <w:rPr>
          <w:rFonts w:ascii="Times New Roman" w:hAnsi="Times New Roman" w:cs="Times New Roman"/>
          <w:sz w:val="28"/>
          <w:szCs w:val="28"/>
        </w:rPr>
        <w:t>а</w:t>
      </w:r>
      <w:r w:rsidRPr="00D60977">
        <w:rPr>
          <w:rFonts w:ascii="Times New Roman" w:hAnsi="Times New Roman" w:cs="Times New Roman"/>
          <w:sz w:val="28"/>
          <w:szCs w:val="28"/>
        </w:rPr>
        <w:t>ні, що</w:t>
      </w:r>
      <w:r w:rsidR="00D60977" w:rsidRPr="00D60977">
        <w:rPr>
          <w:rFonts w:ascii="Times New Roman" w:hAnsi="Times New Roman" w:cs="Times New Roman"/>
          <w:sz w:val="28"/>
          <w:szCs w:val="28"/>
        </w:rPr>
        <w:t xml:space="preserve"> </w:t>
      </w:r>
      <w:r w:rsidRPr="00D60977">
        <w:rPr>
          <w:rFonts w:ascii="Times New Roman" w:hAnsi="Times New Roman" w:cs="Times New Roman"/>
          <w:sz w:val="28"/>
          <w:szCs w:val="28"/>
        </w:rPr>
        <w:t>обґрунтовують необхідність його прийняття, відображаються фінансово-економічні розр</w:t>
      </w:r>
      <w:r w:rsidRPr="00D60977">
        <w:rPr>
          <w:rFonts w:ascii="Times New Roman" w:hAnsi="Times New Roman" w:cs="Times New Roman"/>
          <w:sz w:val="28"/>
          <w:szCs w:val="28"/>
        </w:rPr>
        <w:t>а</w:t>
      </w:r>
      <w:r w:rsidRPr="00D60977">
        <w:rPr>
          <w:rFonts w:ascii="Times New Roman" w:hAnsi="Times New Roman" w:cs="Times New Roman"/>
          <w:sz w:val="28"/>
          <w:szCs w:val="28"/>
        </w:rPr>
        <w:t xml:space="preserve">хунки та пропозиції щодо джерел покриття </w:t>
      </w:r>
      <w:r w:rsidRPr="00D60977">
        <w:rPr>
          <w:rFonts w:ascii="Times New Roman" w:hAnsi="Times New Roman" w:cs="Times New Roman"/>
          <w:sz w:val="28"/>
          <w:szCs w:val="28"/>
        </w:rPr>
        <w:lastRenderedPageBreak/>
        <w:t>витрат (якщо</w:t>
      </w:r>
      <w:r w:rsidR="00D60977" w:rsidRPr="00D60977">
        <w:rPr>
          <w:rFonts w:ascii="Times New Roman" w:hAnsi="Times New Roman" w:cs="Times New Roman"/>
          <w:sz w:val="28"/>
          <w:szCs w:val="28"/>
        </w:rPr>
        <w:t xml:space="preserve"> </w:t>
      </w:r>
      <w:r w:rsidRPr="00D60977">
        <w:rPr>
          <w:rFonts w:ascii="Times New Roman" w:hAnsi="Times New Roman" w:cs="Times New Roman"/>
          <w:sz w:val="28"/>
          <w:szCs w:val="28"/>
        </w:rPr>
        <w:t>реалізація акта не потребує фінансування з державного чи місцевого бюджетів, то про це окремо повідомляється в записці), пр</w:t>
      </w:r>
      <w:r w:rsidRPr="00D60977">
        <w:rPr>
          <w:rFonts w:ascii="Times New Roman" w:hAnsi="Times New Roman" w:cs="Times New Roman"/>
          <w:sz w:val="28"/>
          <w:szCs w:val="28"/>
        </w:rPr>
        <w:t>о</w:t>
      </w:r>
      <w:r w:rsidRPr="00D60977">
        <w:rPr>
          <w:rFonts w:ascii="Times New Roman" w:hAnsi="Times New Roman" w:cs="Times New Roman"/>
          <w:sz w:val="28"/>
          <w:szCs w:val="28"/>
        </w:rPr>
        <w:t>гнозуються очікувані с</w:t>
      </w:r>
      <w:r w:rsidRPr="00D60977">
        <w:rPr>
          <w:rFonts w:ascii="Times New Roman" w:hAnsi="Times New Roman" w:cs="Times New Roman"/>
          <w:sz w:val="28"/>
          <w:szCs w:val="28"/>
        </w:rPr>
        <w:t>о</w:t>
      </w:r>
      <w:r w:rsidRPr="00D60977">
        <w:rPr>
          <w:rFonts w:ascii="Times New Roman" w:hAnsi="Times New Roman" w:cs="Times New Roman"/>
          <w:sz w:val="28"/>
          <w:szCs w:val="28"/>
        </w:rPr>
        <w:t>ціально-економічні результати реалізації акта;</w:t>
      </w:r>
    </w:p>
    <w:p w:rsidR="008375A8" w:rsidRPr="008375A8" w:rsidRDefault="008375A8" w:rsidP="00D6097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довідка про погодження проекту постанови;</w:t>
      </w:r>
    </w:p>
    <w:p w:rsidR="008375A8" w:rsidRPr="008375A8" w:rsidRDefault="008375A8" w:rsidP="00D6097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висновки Міністерства юстиції щодо відповідності проекту постанови</w:t>
      </w:r>
      <w:r w:rsidR="00D60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законодавству, є також основним поло</w:t>
      </w:r>
      <w:r>
        <w:rPr>
          <w:rFonts w:ascii="Times New Roman" w:hAnsi="Times New Roman" w:cs="Times New Roman"/>
          <w:sz w:val="28"/>
          <w:szCs w:val="28"/>
        </w:rPr>
        <w:t>женням законодавства Європе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8375A8">
        <w:rPr>
          <w:rFonts w:ascii="Times New Roman" w:hAnsi="Times New Roman" w:cs="Times New Roman"/>
          <w:sz w:val="28"/>
          <w:szCs w:val="28"/>
        </w:rPr>
        <w:t>кого Союзу, якщо цей проект є предмет</w:t>
      </w:r>
      <w:r>
        <w:rPr>
          <w:rFonts w:ascii="Times New Roman" w:hAnsi="Times New Roman" w:cs="Times New Roman"/>
          <w:sz w:val="28"/>
          <w:szCs w:val="28"/>
        </w:rPr>
        <w:t>ом правового регулювання, нале</w:t>
      </w:r>
      <w:r w:rsidRPr="008375A8">
        <w:rPr>
          <w:rFonts w:ascii="Times New Roman" w:hAnsi="Times New Roman" w:cs="Times New Roman"/>
          <w:sz w:val="28"/>
          <w:szCs w:val="28"/>
        </w:rPr>
        <w:t>жить до пріоритетних сфер адаптації зако</w:t>
      </w:r>
      <w:r>
        <w:rPr>
          <w:rFonts w:ascii="Times New Roman" w:hAnsi="Times New Roman" w:cs="Times New Roman"/>
          <w:sz w:val="28"/>
          <w:szCs w:val="28"/>
        </w:rPr>
        <w:t>нодавства України до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конодав</w:t>
      </w:r>
      <w:r w:rsidRPr="008375A8">
        <w:rPr>
          <w:rFonts w:ascii="Times New Roman" w:hAnsi="Times New Roman" w:cs="Times New Roman"/>
          <w:sz w:val="28"/>
          <w:szCs w:val="28"/>
        </w:rPr>
        <w:t>ства Європейського Союзу, – разом з довідкою про відпові</w:t>
      </w:r>
      <w:r w:rsidRPr="008375A8">
        <w:rPr>
          <w:rFonts w:ascii="Times New Roman" w:hAnsi="Times New Roman" w:cs="Times New Roman"/>
          <w:sz w:val="28"/>
          <w:szCs w:val="28"/>
        </w:rPr>
        <w:t>д</w:t>
      </w:r>
      <w:r w:rsidRPr="008375A8">
        <w:rPr>
          <w:rFonts w:ascii="Times New Roman" w:hAnsi="Times New Roman" w:cs="Times New Roman"/>
          <w:sz w:val="28"/>
          <w:szCs w:val="28"/>
        </w:rPr>
        <w:t>ність проекту</w:t>
      </w:r>
      <w:r w:rsidR="00D60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постанови основним положенням законодавства Євр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пейського Союзу;</w:t>
      </w:r>
    </w:p>
    <w:p w:rsidR="008375A8" w:rsidRPr="008375A8" w:rsidRDefault="008375A8" w:rsidP="00D6097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порівняльна таблиця, якщо проект постанови передбачає внесення</w:t>
      </w:r>
      <w:r w:rsidR="00D60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змін до інших актів Кабінету Міністрів, у якій зазначаються положення</w:t>
      </w:r>
      <w:r w:rsidR="00D60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(н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рми) постанови, які є чинними, а також пропозиції щодо змін у них</w:t>
      </w:r>
      <w:r w:rsidR="00D60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(нова редакція п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ложень, норм постанови);</w:t>
      </w:r>
    </w:p>
    <w:p w:rsidR="008375A8" w:rsidRPr="008375A8" w:rsidRDefault="008375A8" w:rsidP="00D6097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концепція проекту постанови, затверджена Кабінетом Міністрів (я</w:t>
      </w:r>
      <w:r w:rsidRPr="008375A8">
        <w:rPr>
          <w:rFonts w:ascii="Times New Roman" w:hAnsi="Times New Roman" w:cs="Times New Roman"/>
          <w:sz w:val="28"/>
          <w:szCs w:val="28"/>
        </w:rPr>
        <w:t>к</w:t>
      </w:r>
      <w:r w:rsidRPr="008375A8">
        <w:rPr>
          <w:rFonts w:ascii="Times New Roman" w:hAnsi="Times New Roman" w:cs="Times New Roman"/>
          <w:sz w:val="28"/>
          <w:szCs w:val="28"/>
        </w:rPr>
        <w:t>що</w:t>
      </w:r>
      <w:r w:rsidR="00D60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вона розроблялася).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Секретаріат Кабінету Міністрів систематично інформує прем’єр-міністра, першого віце-прем’єр-міністра, віце-прем’єр-міністрів, Міністра Кабінету Міністрів про стан дотримання порядку підготовки та встановлених термінів внесення проектів постанов уряду.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Підготовка внесених проектів постанов до розгляду Кабінетом Мініс</w:t>
      </w:r>
      <w:r w:rsidRPr="008375A8">
        <w:rPr>
          <w:rFonts w:ascii="Times New Roman" w:hAnsi="Times New Roman" w:cs="Times New Roman"/>
          <w:sz w:val="28"/>
          <w:szCs w:val="28"/>
        </w:rPr>
        <w:t>т</w:t>
      </w:r>
      <w:r w:rsidRPr="008375A8">
        <w:rPr>
          <w:rFonts w:ascii="Times New Roman" w:hAnsi="Times New Roman" w:cs="Times New Roman"/>
          <w:sz w:val="28"/>
          <w:szCs w:val="28"/>
        </w:rPr>
        <w:t>рів здійснюється Секретаріатом Кабінету Міністрів. Проект постанови, вн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сений до Кабінету Міністрів, передається в день його реєстрації до відпові</w:t>
      </w:r>
      <w:r w:rsidRPr="008375A8">
        <w:rPr>
          <w:rFonts w:ascii="Times New Roman" w:hAnsi="Times New Roman" w:cs="Times New Roman"/>
          <w:sz w:val="28"/>
          <w:szCs w:val="28"/>
        </w:rPr>
        <w:t>д</w:t>
      </w:r>
      <w:r w:rsidRPr="008375A8">
        <w:rPr>
          <w:rFonts w:ascii="Times New Roman" w:hAnsi="Times New Roman" w:cs="Times New Roman"/>
          <w:sz w:val="28"/>
          <w:szCs w:val="28"/>
        </w:rPr>
        <w:t>ного структурного підрозділу Секретаріату. Зазначений підрозділ перевіряє проект акта та матеріали до нього на відповідність встановленим вимогам щодо їх складу і оформлення, проводить аналіз та фахову екс­пертизу прое</w:t>
      </w:r>
      <w:r w:rsidRPr="008375A8">
        <w:rPr>
          <w:rFonts w:ascii="Times New Roman" w:hAnsi="Times New Roman" w:cs="Times New Roman"/>
          <w:sz w:val="28"/>
          <w:szCs w:val="28"/>
        </w:rPr>
        <w:t>к</w:t>
      </w:r>
      <w:r w:rsidRPr="008375A8">
        <w:rPr>
          <w:rFonts w:ascii="Times New Roman" w:hAnsi="Times New Roman" w:cs="Times New Roman"/>
          <w:sz w:val="28"/>
          <w:szCs w:val="28"/>
        </w:rPr>
        <w:t>ту і о</w:t>
      </w:r>
      <w:r w:rsidRPr="008375A8">
        <w:rPr>
          <w:rFonts w:ascii="Times New Roman" w:hAnsi="Times New Roman" w:cs="Times New Roman"/>
          <w:sz w:val="28"/>
          <w:szCs w:val="28"/>
        </w:rPr>
        <w:t>б</w:t>
      </w:r>
      <w:r w:rsidRPr="008375A8">
        <w:rPr>
          <w:rFonts w:ascii="Times New Roman" w:hAnsi="Times New Roman" w:cs="Times New Roman"/>
          <w:sz w:val="28"/>
          <w:szCs w:val="28"/>
        </w:rPr>
        <w:t>ґрунтувань до нього.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Робота з підготовки поданого проекту постанови для розгляду Кабін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том Міністрів проводиться структурними підрозділами Секретаріату Кабін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lastRenderedPageBreak/>
        <w:t>ту Міністрів протягом не більш як десяти днів, виходячи з того, що цей пр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ект має бути розглянутий Кабінетом Міністрів протягом місяця з дня його надх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дження. У разі потреби термін підготовки проекту в Секретаріаті може бути продовжено Міністром Кабінету Міністрів або його заступником (ві</w:t>
      </w:r>
      <w:r w:rsidRPr="008375A8">
        <w:rPr>
          <w:rFonts w:ascii="Times New Roman" w:hAnsi="Times New Roman" w:cs="Times New Roman"/>
          <w:sz w:val="28"/>
          <w:szCs w:val="28"/>
        </w:rPr>
        <w:t>д</w:t>
      </w:r>
      <w:r w:rsidRPr="008375A8">
        <w:rPr>
          <w:rFonts w:ascii="Times New Roman" w:hAnsi="Times New Roman" w:cs="Times New Roman"/>
          <w:sz w:val="28"/>
          <w:szCs w:val="28"/>
        </w:rPr>
        <w:t>повідно до розподілу функціональних повноважень) за обґрунтованим п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данням к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рівника структурного підрозділу.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Після проведення аналізу та експертизи проект постанови Кабінету Міністрів візується відповідними спеціалістами та керівниками структурних підрозділів Секретаріату Кабінету Міністрів та заступником Міністра Каб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нету Мін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стрів – директором юридичного департаменту.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Проект постанови та матеріали до нього разом з експертним висновком і списком посадових осіб, яких пропонується запросити на засідання уряд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вого комітету, передаються структурному підрозділу, що відповідає за орг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нізаційне забезпечення підготовки та проведення засідань урядових комітетів для формування порядку денного та внесення на розгляд відповідного уряд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вого комітету. Схвалений урядовим комітетом проект поста­нови візується головою комітету та направляється Міністру Кабінету Міністрів для внесе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 в порядок денний засідання Кабінету Міністрів.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Проект постанови подається під час його розгляду на засіданні Кабін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ту Міністрів міністром чи головою урядового комітету, якщо він поданий іншим керівником органу виконавчої влади. Рішення Кабінету Міністрів приймається більшістю голосів членів Кабінету Міністрів, які присутні на з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сіданні.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Після прийняття відповідного нормативно-правового акта він має бути заре</w:t>
      </w:r>
      <w:r w:rsidRPr="008375A8">
        <w:rPr>
          <w:rFonts w:ascii="Times New Roman" w:hAnsi="Times New Roman" w:cs="Times New Roman"/>
          <w:sz w:val="28"/>
          <w:szCs w:val="28"/>
        </w:rPr>
        <w:t>є</w:t>
      </w:r>
      <w:r w:rsidRPr="008375A8">
        <w:rPr>
          <w:rFonts w:ascii="Times New Roman" w:hAnsi="Times New Roman" w:cs="Times New Roman"/>
          <w:sz w:val="28"/>
          <w:szCs w:val="28"/>
        </w:rPr>
        <w:t>стрований в установленому порядку. Відповідно до Указу Президента Укра</w:t>
      </w:r>
      <w:r w:rsidRPr="008375A8">
        <w:rPr>
          <w:rFonts w:ascii="Times New Roman" w:hAnsi="Times New Roman" w:cs="Times New Roman"/>
          <w:sz w:val="28"/>
          <w:szCs w:val="28"/>
        </w:rPr>
        <w:t>ї</w:t>
      </w:r>
      <w:r w:rsidRPr="008375A8">
        <w:rPr>
          <w:rFonts w:ascii="Times New Roman" w:hAnsi="Times New Roman" w:cs="Times New Roman"/>
          <w:sz w:val="28"/>
          <w:szCs w:val="28"/>
        </w:rPr>
        <w:t>ни «Про державну реєстрацію нормативно-правових актів міністерств та інших органів виконавчої влади» від 3 жовтня 1992 р. № 493/92 із подал</w:t>
      </w:r>
      <w:r w:rsidRPr="008375A8">
        <w:rPr>
          <w:rFonts w:ascii="Times New Roman" w:hAnsi="Times New Roman" w:cs="Times New Roman"/>
          <w:sz w:val="28"/>
          <w:szCs w:val="28"/>
        </w:rPr>
        <w:t>ь</w:t>
      </w:r>
      <w:r w:rsidRPr="008375A8">
        <w:rPr>
          <w:rFonts w:ascii="Times New Roman" w:hAnsi="Times New Roman" w:cs="Times New Roman"/>
          <w:sz w:val="28"/>
          <w:szCs w:val="28"/>
        </w:rPr>
        <w:t>шими змінами, державну реєстрацію здійснюють:</w:t>
      </w:r>
    </w:p>
    <w:p w:rsidR="008375A8" w:rsidRPr="008375A8" w:rsidRDefault="008375A8" w:rsidP="00D609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lastRenderedPageBreak/>
        <w:t>нормативно-правових актів міністерств, інших центральних органів</w:t>
      </w:r>
      <w:r w:rsidR="00D60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конавчої влади, органів господарського управління та контролю –</w:t>
      </w:r>
      <w:r w:rsidR="00D60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М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ністерство юстиції України;</w:t>
      </w:r>
    </w:p>
    <w:p w:rsidR="008375A8" w:rsidRPr="008375A8" w:rsidRDefault="008375A8" w:rsidP="00D609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нормативно-правових актів міністерств і республіканських комітетів</w:t>
      </w:r>
      <w:r w:rsidR="00D60977" w:rsidRPr="00D60977">
        <w:rPr>
          <w:rFonts w:ascii="Times New Roman" w:hAnsi="Times New Roman" w:cs="Times New Roman"/>
          <w:sz w:val="28"/>
          <w:szCs w:val="28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Автономної Республіки Крим – Голов</w:t>
      </w:r>
      <w:r>
        <w:rPr>
          <w:rFonts w:ascii="Times New Roman" w:hAnsi="Times New Roman" w:cs="Times New Roman"/>
          <w:sz w:val="28"/>
          <w:szCs w:val="28"/>
        </w:rPr>
        <w:t>не управління юстиції Міністер</w:t>
      </w:r>
      <w:r w:rsidRPr="008375A8">
        <w:rPr>
          <w:rFonts w:ascii="Times New Roman" w:hAnsi="Times New Roman" w:cs="Times New Roman"/>
          <w:sz w:val="28"/>
          <w:szCs w:val="28"/>
        </w:rPr>
        <w:t>с</w:t>
      </w:r>
      <w:r w:rsidRPr="008375A8">
        <w:rPr>
          <w:rFonts w:ascii="Times New Roman" w:hAnsi="Times New Roman" w:cs="Times New Roman"/>
          <w:sz w:val="28"/>
          <w:szCs w:val="28"/>
        </w:rPr>
        <w:t>тва юстиції України в АРК;</w:t>
      </w:r>
    </w:p>
    <w:p w:rsidR="008375A8" w:rsidRPr="008375A8" w:rsidRDefault="008375A8" w:rsidP="00D609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нормативно-правових актів обласних, Київської та Севастопольської</w:t>
      </w:r>
      <w:r w:rsidR="00D60977" w:rsidRPr="00D60977">
        <w:rPr>
          <w:rFonts w:ascii="Times New Roman" w:hAnsi="Times New Roman" w:cs="Times New Roman"/>
          <w:sz w:val="28"/>
          <w:szCs w:val="28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міських державних адміністрацій, їх управлінь, відділів, інших підро</w:t>
      </w:r>
      <w:r w:rsidRPr="008375A8">
        <w:rPr>
          <w:rFonts w:ascii="Times New Roman" w:hAnsi="Times New Roman" w:cs="Times New Roman"/>
          <w:sz w:val="28"/>
          <w:szCs w:val="28"/>
        </w:rPr>
        <w:t>з</w:t>
      </w:r>
      <w:r w:rsidRPr="008375A8">
        <w:rPr>
          <w:rFonts w:ascii="Times New Roman" w:hAnsi="Times New Roman" w:cs="Times New Roman"/>
          <w:sz w:val="28"/>
          <w:szCs w:val="28"/>
        </w:rPr>
        <w:t>ділів,</w:t>
      </w:r>
      <w:r w:rsidR="00D60977" w:rsidRPr="00D60977">
        <w:rPr>
          <w:rFonts w:ascii="Times New Roman" w:hAnsi="Times New Roman" w:cs="Times New Roman"/>
          <w:sz w:val="28"/>
          <w:szCs w:val="28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а також місцевих органів господарсько</w:t>
      </w:r>
      <w:r>
        <w:rPr>
          <w:rFonts w:ascii="Times New Roman" w:hAnsi="Times New Roman" w:cs="Times New Roman"/>
          <w:sz w:val="28"/>
          <w:szCs w:val="28"/>
        </w:rPr>
        <w:t>го управління та контролю –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375A8">
        <w:rPr>
          <w:rFonts w:ascii="Times New Roman" w:hAnsi="Times New Roman" w:cs="Times New Roman"/>
          <w:sz w:val="28"/>
          <w:szCs w:val="28"/>
        </w:rPr>
        <w:t>ласні, Київське та Севастопольське міські управління юстиції;</w:t>
      </w:r>
    </w:p>
    <w:p w:rsidR="008375A8" w:rsidRPr="008375A8" w:rsidRDefault="008375A8" w:rsidP="00D609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 xml:space="preserve">нормативно-правових актів районних, </w:t>
      </w:r>
      <w:proofErr w:type="spellStart"/>
      <w:r w:rsidRPr="008375A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8375A8">
        <w:rPr>
          <w:rFonts w:ascii="Times New Roman" w:hAnsi="Times New Roman" w:cs="Times New Roman"/>
          <w:sz w:val="28"/>
          <w:szCs w:val="28"/>
        </w:rPr>
        <w:t xml:space="preserve"> у містах Києві та</w:t>
      </w:r>
      <w:r w:rsidR="00D60977" w:rsidRPr="00D60977">
        <w:rPr>
          <w:rFonts w:ascii="Times New Roman" w:hAnsi="Times New Roman" w:cs="Times New Roman"/>
          <w:sz w:val="28"/>
          <w:szCs w:val="28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С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вастополі державних адміністрацій, їх управлінь, відділів, інших</w:t>
      </w:r>
      <w:r w:rsidR="00D60977" w:rsidRPr="00D60977">
        <w:rPr>
          <w:rFonts w:ascii="Times New Roman" w:hAnsi="Times New Roman" w:cs="Times New Roman"/>
          <w:sz w:val="28"/>
          <w:szCs w:val="28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пі</w:t>
      </w:r>
      <w:r w:rsidRPr="008375A8">
        <w:rPr>
          <w:rFonts w:ascii="Times New Roman" w:hAnsi="Times New Roman" w:cs="Times New Roman"/>
          <w:sz w:val="28"/>
          <w:szCs w:val="28"/>
        </w:rPr>
        <w:t>д</w:t>
      </w:r>
      <w:r w:rsidRPr="008375A8">
        <w:rPr>
          <w:rFonts w:ascii="Times New Roman" w:hAnsi="Times New Roman" w:cs="Times New Roman"/>
          <w:sz w:val="28"/>
          <w:szCs w:val="28"/>
        </w:rPr>
        <w:t xml:space="preserve">розділів – районні, </w:t>
      </w:r>
      <w:proofErr w:type="spellStart"/>
      <w:r w:rsidRPr="008375A8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8375A8">
        <w:rPr>
          <w:rFonts w:ascii="Times New Roman" w:hAnsi="Times New Roman" w:cs="Times New Roman"/>
          <w:sz w:val="28"/>
          <w:szCs w:val="28"/>
        </w:rPr>
        <w:t xml:space="preserve"> у містах Києві та Севастополі управління</w:t>
      </w:r>
      <w:r w:rsidR="00D60977" w:rsidRPr="00D60977">
        <w:rPr>
          <w:rFonts w:ascii="Times New Roman" w:hAnsi="Times New Roman" w:cs="Times New Roman"/>
          <w:sz w:val="28"/>
          <w:szCs w:val="28"/>
        </w:rPr>
        <w:t xml:space="preserve"> </w:t>
      </w:r>
      <w:r w:rsidRPr="008375A8">
        <w:rPr>
          <w:rFonts w:ascii="Times New Roman" w:hAnsi="Times New Roman" w:cs="Times New Roman"/>
          <w:sz w:val="28"/>
          <w:szCs w:val="28"/>
        </w:rPr>
        <w:t>юстиції.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Державна реєстрація провадиться в порядку, що визначається Кабін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том М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ністрів України. Міністерство юстиції України та управління юстиції складають державні реєстри зареєстрованих ними нормативно-правових а</w:t>
      </w:r>
      <w:r w:rsidRPr="008375A8">
        <w:rPr>
          <w:rFonts w:ascii="Times New Roman" w:hAnsi="Times New Roman" w:cs="Times New Roman"/>
          <w:sz w:val="28"/>
          <w:szCs w:val="28"/>
        </w:rPr>
        <w:t>к</w:t>
      </w:r>
      <w:r w:rsidRPr="008375A8">
        <w:rPr>
          <w:rFonts w:ascii="Times New Roman" w:hAnsi="Times New Roman" w:cs="Times New Roman"/>
          <w:sz w:val="28"/>
          <w:szCs w:val="28"/>
        </w:rPr>
        <w:t>тів.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Окремо можуть бути виділені також адміністративні провадження з п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дготовки і прийняття індивідуальних актів управління. Будучи найбільш об’ємною групою управлінських актів, індивідуальні акти управління від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бражають все розмаїття суспільних відносин, що виникають в ході викона</w:t>
      </w:r>
      <w:r w:rsidRPr="008375A8"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чо-розпорядчої діяльності органів держави. Практично неможливо точно в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значити ту величезну кількість індивідуальних актів управління, що видаєт</w:t>
      </w:r>
      <w:r w:rsidRPr="008375A8">
        <w:rPr>
          <w:rFonts w:ascii="Times New Roman" w:hAnsi="Times New Roman" w:cs="Times New Roman"/>
          <w:sz w:val="28"/>
          <w:szCs w:val="28"/>
        </w:rPr>
        <w:t>ь</w:t>
      </w:r>
      <w:r w:rsidRPr="008375A8">
        <w:rPr>
          <w:rFonts w:ascii="Times New Roman" w:hAnsi="Times New Roman" w:cs="Times New Roman"/>
          <w:sz w:val="28"/>
          <w:szCs w:val="28"/>
        </w:rPr>
        <w:t>ся щоденно з р</w:t>
      </w:r>
      <w:r w:rsidRPr="008375A8">
        <w:rPr>
          <w:rFonts w:ascii="Times New Roman" w:hAnsi="Times New Roman" w:cs="Times New Roman"/>
          <w:sz w:val="28"/>
          <w:szCs w:val="28"/>
        </w:rPr>
        <w:t>і</w:t>
      </w:r>
      <w:r w:rsidRPr="008375A8">
        <w:rPr>
          <w:rFonts w:ascii="Times New Roman" w:hAnsi="Times New Roman" w:cs="Times New Roman"/>
          <w:sz w:val="28"/>
          <w:szCs w:val="28"/>
        </w:rPr>
        <w:t>зних питань, наприклад, з кадрових - прийняття та звільнення з роботи, при</w:t>
      </w:r>
      <w:r w:rsidRPr="008375A8">
        <w:rPr>
          <w:rFonts w:ascii="Times New Roman" w:hAnsi="Times New Roman" w:cs="Times New Roman"/>
          <w:sz w:val="28"/>
          <w:szCs w:val="28"/>
        </w:rPr>
        <w:t>з</w:t>
      </w:r>
      <w:r w:rsidRPr="008375A8">
        <w:rPr>
          <w:rFonts w:ascii="Times New Roman" w:hAnsi="Times New Roman" w:cs="Times New Roman"/>
          <w:sz w:val="28"/>
          <w:szCs w:val="28"/>
        </w:rPr>
        <w:t>начення на посаду тощо.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Іноді дослідниками наголошується, що провадження з прийняття інд</w:t>
      </w:r>
      <w:r w:rsidRPr="008375A8">
        <w:rPr>
          <w:rFonts w:ascii="Times New Roman" w:hAnsi="Times New Roman" w:cs="Times New Roman"/>
          <w:sz w:val="28"/>
          <w:szCs w:val="28"/>
        </w:rPr>
        <w:t>и</w:t>
      </w:r>
      <w:r w:rsidRPr="008375A8">
        <w:rPr>
          <w:rFonts w:ascii="Times New Roman" w:hAnsi="Times New Roman" w:cs="Times New Roman"/>
          <w:sz w:val="28"/>
          <w:szCs w:val="28"/>
        </w:rPr>
        <w:t>віду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льних актів управління в певному сенсі має універсальний характер3. Іншими словами, воно охоплює всі види адміністративних проваджень, р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зульт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 xml:space="preserve">том яких є прийняття індивідуального акта управління. Приміром, це </w:t>
      </w:r>
      <w:r w:rsidRPr="008375A8">
        <w:rPr>
          <w:rFonts w:ascii="Times New Roman" w:hAnsi="Times New Roman" w:cs="Times New Roman"/>
          <w:sz w:val="28"/>
          <w:szCs w:val="28"/>
        </w:rPr>
        <w:lastRenderedPageBreak/>
        <w:t>стос</w:t>
      </w:r>
      <w:r w:rsidRPr="008375A8">
        <w:rPr>
          <w:rFonts w:ascii="Times New Roman" w:hAnsi="Times New Roman" w:cs="Times New Roman"/>
          <w:sz w:val="28"/>
          <w:szCs w:val="28"/>
        </w:rPr>
        <w:t>у</w:t>
      </w:r>
      <w:r w:rsidRPr="008375A8">
        <w:rPr>
          <w:rFonts w:ascii="Times New Roman" w:hAnsi="Times New Roman" w:cs="Times New Roman"/>
          <w:sz w:val="28"/>
          <w:szCs w:val="28"/>
        </w:rPr>
        <w:t>ється таких проваджень, як провадження за зверненнями громадян, де підсумковим документом виступає рішення уповноваженого органу або п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садової особи щодо питань, про які йдеться у зверненні. Чи, наприклад, р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єстраці</w:t>
      </w:r>
      <w:r w:rsidRPr="008375A8">
        <w:rPr>
          <w:rFonts w:ascii="Times New Roman" w:hAnsi="Times New Roman" w:cs="Times New Roman"/>
          <w:sz w:val="28"/>
          <w:szCs w:val="28"/>
        </w:rPr>
        <w:t>й</w:t>
      </w:r>
      <w:r w:rsidRPr="008375A8">
        <w:rPr>
          <w:rFonts w:ascii="Times New Roman" w:hAnsi="Times New Roman" w:cs="Times New Roman"/>
          <w:sz w:val="28"/>
          <w:szCs w:val="28"/>
        </w:rPr>
        <w:t>но-дозвільне провадження, яке пов’язане з рішенням про реєстрацію суб’єкта підприємницької діяльності або таким, що оформлює дане рішення.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На відміну від провадження з прийняття актів управління, цей вид пр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вадження характеризується значно менш деталізованою процесуальною ре</w:t>
      </w:r>
      <w:r w:rsidRPr="008375A8">
        <w:rPr>
          <w:rFonts w:ascii="Times New Roman" w:hAnsi="Times New Roman" w:cs="Times New Roman"/>
          <w:sz w:val="28"/>
          <w:szCs w:val="28"/>
        </w:rPr>
        <w:t>г</w:t>
      </w:r>
      <w:r w:rsidRPr="008375A8">
        <w:rPr>
          <w:rFonts w:ascii="Times New Roman" w:hAnsi="Times New Roman" w:cs="Times New Roman"/>
          <w:sz w:val="28"/>
          <w:szCs w:val="28"/>
        </w:rPr>
        <w:t>ламентацією. Процедура прийняття індивідуальних актів управління порі</w:t>
      </w:r>
      <w:r w:rsidRPr="008375A8"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няно проста. Окремі особливості їх прийняття відображено у відповідних н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рмативно-правових актах різного рівня. При цьому ключового значення для даного провадження набувають загальні вимоги, що висуваються до актів управління.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У характеристиці даного провадження одним з найважливіших парам</w:t>
      </w:r>
      <w:r w:rsidRPr="008375A8">
        <w:rPr>
          <w:rFonts w:ascii="Times New Roman" w:hAnsi="Times New Roman" w:cs="Times New Roman"/>
          <w:sz w:val="28"/>
          <w:szCs w:val="28"/>
        </w:rPr>
        <w:t>е</w:t>
      </w:r>
      <w:r w:rsidRPr="008375A8">
        <w:rPr>
          <w:rFonts w:ascii="Times New Roman" w:hAnsi="Times New Roman" w:cs="Times New Roman"/>
          <w:sz w:val="28"/>
          <w:szCs w:val="28"/>
        </w:rPr>
        <w:t>трів виступає його стадійність, тобто певна послідовність дій з підготовки і прийняття індивідуальних актів управління. Значною мірою чинник стаді</w:t>
      </w:r>
      <w:r w:rsidRPr="008375A8">
        <w:rPr>
          <w:rFonts w:ascii="Times New Roman" w:hAnsi="Times New Roman" w:cs="Times New Roman"/>
          <w:sz w:val="28"/>
          <w:szCs w:val="28"/>
        </w:rPr>
        <w:t>й</w:t>
      </w:r>
      <w:r w:rsidRPr="008375A8">
        <w:rPr>
          <w:rFonts w:ascii="Times New Roman" w:hAnsi="Times New Roman" w:cs="Times New Roman"/>
          <w:sz w:val="28"/>
          <w:szCs w:val="28"/>
        </w:rPr>
        <w:t>ності залежить від суб’єкта ініціації провадження з прийняття індивідуальн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го акта управління. У цьому сенсі можна виділити два різновиди такого пр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вадже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ня: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1)   провадження, пов’язане з реалізацією прав і обов’язків громадян у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сфері державного управління;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2)   провадження з підготовки і прийня</w:t>
      </w:r>
      <w:r>
        <w:rPr>
          <w:rFonts w:ascii="Times New Roman" w:hAnsi="Times New Roman" w:cs="Times New Roman"/>
          <w:sz w:val="28"/>
          <w:szCs w:val="28"/>
        </w:rPr>
        <w:t>ття індивідуальних актів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ління, ініціатором яких виступають держа</w:t>
      </w:r>
      <w:r>
        <w:rPr>
          <w:rFonts w:ascii="Times New Roman" w:hAnsi="Times New Roman" w:cs="Times New Roman"/>
          <w:sz w:val="28"/>
          <w:szCs w:val="28"/>
        </w:rPr>
        <w:t>вні органи, підприємства, орга</w:t>
      </w:r>
      <w:r w:rsidRPr="008375A8">
        <w:rPr>
          <w:rFonts w:ascii="Times New Roman" w:hAnsi="Times New Roman" w:cs="Times New Roman"/>
          <w:sz w:val="28"/>
          <w:szCs w:val="28"/>
        </w:rPr>
        <w:t>ніз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ції т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що.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Щодо провадження першого виду можна виділити наступні стадії: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—  подача громадянами відповідного звернення і прийняття його до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розгляду уповноваженим суб’єктом;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 xml:space="preserve">—  розгляд справи, аналіз та вибір для </w:t>
      </w:r>
      <w:r>
        <w:rPr>
          <w:rFonts w:ascii="Times New Roman" w:hAnsi="Times New Roman" w:cs="Times New Roman"/>
          <w:sz w:val="28"/>
          <w:szCs w:val="28"/>
        </w:rPr>
        <w:t>застосування відповідних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вих норм;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—  прийняття рішення;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—  виконання рішення;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lastRenderedPageBreak/>
        <w:t>—  оскарження чи опротестування рішення.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Стосовно другого виду провадження стадія ініціації прийняття того чи іншого індивідуального акта управління фактично збігається зі стадією пі</w:t>
      </w:r>
      <w:r w:rsidRPr="008375A8">
        <w:rPr>
          <w:rFonts w:ascii="Times New Roman" w:hAnsi="Times New Roman" w:cs="Times New Roman"/>
          <w:sz w:val="28"/>
          <w:szCs w:val="28"/>
        </w:rPr>
        <w:t>д</w:t>
      </w:r>
      <w:r w:rsidRPr="008375A8">
        <w:rPr>
          <w:rFonts w:ascii="Times New Roman" w:hAnsi="Times New Roman" w:cs="Times New Roman"/>
          <w:sz w:val="28"/>
          <w:szCs w:val="28"/>
        </w:rPr>
        <w:t>гото</w:t>
      </w:r>
      <w:r w:rsidRPr="008375A8"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ки управлінського акта. У подальшому наведені вище стадії першого виду провадження збігаються зі стадіями провадження другого виду.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На стадії підготовки акта використовують рішення про його видання. При цьому важливою передумовою виступає об’єктивна необхідність вида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 індивідуального акта управління, а також відповідне юридичне обґрунт</w:t>
      </w:r>
      <w:r w:rsidRPr="008375A8">
        <w:rPr>
          <w:rFonts w:ascii="Times New Roman" w:hAnsi="Times New Roman" w:cs="Times New Roman"/>
          <w:sz w:val="28"/>
          <w:szCs w:val="28"/>
        </w:rPr>
        <w:t>у</w:t>
      </w:r>
      <w:r w:rsidRPr="008375A8">
        <w:rPr>
          <w:rFonts w:ascii="Times New Roman" w:hAnsi="Times New Roman" w:cs="Times New Roman"/>
          <w:sz w:val="28"/>
          <w:szCs w:val="28"/>
        </w:rPr>
        <w:t>вання його видання.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Підготовка проекту індивідуального акта управління є важливим ет</w:t>
      </w:r>
      <w:r w:rsidRPr="008375A8">
        <w:rPr>
          <w:rFonts w:ascii="Times New Roman" w:hAnsi="Times New Roman" w:cs="Times New Roman"/>
          <w:sz w:val="28"/>
          <w:szCs w:val="28"/>
        </w:rPr>
        <w:t>а</w:t>
      </w:r>
      <w:r w:rsidRPr="008375A8">
        <w:rPr>
          <w:rFonts w:ascii="Times New Roman" w:hAnsi="Times New Roman" w:cs="Times New Roman"/>
          <w:sz w:val="28"/>
          <w:szCs w:val="28"/>
        </w:rPr>
        <w:t>пом цієї стадії провадження. Як правило, проекти індивідуальних актів управління розробляються спеціалістами юридичних служб відповідних о</w:t>
      </w:r>
      <w:r w:rsidRPr="008375A8">
        <w:rPr>
          <w:rFonts w:ascii="Times New Roman" w:hAnsi="Times New Roman" w:cs="Times New Roman"/>
          <w:sz w:val="28"/>
          <w:szCs w:val="28"/>
        </w:rPr>
        <w:t>р</w:t>
      </w:r>
      <w:r w:rsidRPr="008375A8">
        <w:rPr>
          <w:rFonts w:ascii="Times New Roman" w:hAnsi="Times New Roman" w:cs="Times New Roman"/>
          <w:sz w:val="28"/>
          <w:szCs w:val="28"/>
        </w:rPr>
        <w:t>ганів, підприємств та організацій. За необхідності проекти індивідуальних актів управлі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 узгоджуються в установленому порядку.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Прийняття індивідуального акта управління в одноособовому порядку проводиться шляхом його підписання відповідною посадовою особою. Мо</w:t>
      </w:r>
      <w:r w:rsidRPr="008375A8">
        <w:rPr>
          <w:rFonts w:ascii="Times New Roman" w:hAnsi="Times New Roman" w:cs="Times New Roman"/>
          <w:sz w:val="28"/>
          <w:szCs w:val="28"/>
        </w:rPr>
        <w:t>ж</w:t>
      </w:r>
      <w:r w:rsidRPr="008375A8">
        <w:rPr>
          <w:rFonts w:ascii="Times New Roman" w:hAnsi="Times New Roman" w:cs="Times New Roman"/>
          <w:sz w:val="28"/>
          <w:szCs w:val="28"/>
        </w:rPr>
        <w:t>ливий і колегіальний порядок прийняття індивідуального акта управління. Такий порядок передбачає обговорення акта, який приймається, та проведе</w:t>
      </w:r>
      <w:r w:rsidRPr="008375A8">
        <w:rPr>
          <w:rFonts w:ascii="Times New Roman" w:hAnsi="Times New Roman" w:cs="Times New Roman"/>
          <w:sz w:val="28"/>
          <w:szCs w:val="28"/>
        </w:rPr>
        <w:t>н</w:t>
      </w:r>
      <w:r w:rsidRPr="008375A8">
        <w:rPr>
          <w:rFonts w:ascii="Times New Roman" w:hAnsi="Times New Roman" w:cs="Times New Roman"/>
          <w:sz w:val="28"/>
          <w:szCs w:val="28"/>
        </w:rPr>
        <w:t>ня голосування щодо його прийняття.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Прийняті індивідуальні акти управління доводяться до відома викона</w:t>
      </w:r>
      <w:r w:rsidRPr="008375A8">
        <w:rPr>
          <w:rFonts w:ascii="Times New Roman" w:hAnsi="Times New Roman" w:cs="Times New Roman"/>
          <w:sz w:val="28"/>
          <w:szCs w:val="28"/>
        </w:rPr>
        <w:t>в</w:t>
      </w:r>
      <w:r w:rsidRPr="008375A8">
        <w:rPr>
          <w:rFonts w:ascii="Times New Roman" w:hAnsi="Times New Roman" w:cs="Times New Roman"/>
          <w:sz w:val="28"/>
          <w:szCs w:val="28"/>
        </w:rPr>
        <w:t>ців, їх копії можуть висилатися відповідним адресатам, або зацікавлені особи м</w:t>
      </w:r>
      <w:r w:rsidRPr="008375A8">
        <w:rPr>
          <w:rFonts w:ascii="Times New Roman" w:hAnsi="Times New Roman" w:cs="Times New Roman"/>
          <w:sz w:val="28"/>
          <w:szCs w:val="28"/>
        </w:rPr>
        <w:t>о</w:t>
      </w:r>
      <w:r w:rsidRPr="008375A8">
        <w:rPr>
          <w:rFonts w:ascii="Times New Roman" w:hAnsi="Times New Roman" w:cs="Times New Roman"/>
          <w:sz w:val="28"/>
          <w:szCs w:val="28"/>
        </w:rPr>
        <w:t>жуть із ними ознайомитися під розписку.</w:t>
      </w: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A8" w:rsidRP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A8">
        <w:rPr>
          <w:rFonts w:ascii="Times New Roman" w:hAnsi="Times New Roman" w:cs="Times New Roman"/>
          <w:sz w:val="28"/>
          <w:szCs w:val="28"/>
        </w:rPr>
        <w:t> </w:t>
      </w:r>
    </w:p>
    <w:p w:rsidR="00D60977" w:rsidRDefault="00D60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5A8" w:rsidRDefault="008375A8" w:rsidP="00D609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75A8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bookmarkEnd w:id="0"/>
    <w:p w:rsidR="008375A8" w:rsidRDefault="008375A8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 xml:space="preserve">Конституція України від 28 червня 1996 року. // ВВРУ. - 1996. - №30.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 xml:space="preserve">Кодекс адміністративного судочинства України від 6 липня 2005 року // ВВР. — 2005. — № 35-36, № 37. — ст.446.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 xml:space="preserve">Бандурка О. М, Тищенко М. М. Адміністративний процес: Підручник для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закл.—К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: Літера ЛТД, 2002.—288 с.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Битяк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Ю.П., Богуцький В.В. та ін.: Адміністративне право України: Підручник / За ред. Ю.П.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Битяка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— Харків: Право, 2001. — 528 с.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Вєдєрніков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В.Л.: Адміністративне право України: Навчальний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посібник.—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К.: Центр навчальної літератури, 2005. — 336</w:t>
      </w:r>
      <w:r w:rsidR="001755F5">
        <w:rPr>
          <w:rFonts w:ascii="Times New Roman" w:hAnsi="Times New Roman" w:cs="Times New Roman"/>
          <w:sz w:val="28"/>
          <w:szCs w:val="28"/>
        </w:rPr>
        <w:t xml:space="preserve"> </w:t>
      </w:r>
      <w:r w:rsidRPr="001D7AF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Головченко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В.В., Ковальський В.С. Юридична термінол</w:t>
      </w:r>
      <w:r w:rsidRPr="001D7AFE">
        <w:rPr>
          <w:rFonts w:ascii="Times New Roman" w:hAnsi="Times New Roman" w:cs="Times New Roman"/>
          <w:sz w:val="28"/>
          <w:szCs w:val="28"/>
        </w:rPr>
        <w:t>о</w:t>
      </w:r>
      <w:r w:rsidRPr="001D7AFE">
        <w:rPr>
          <w:rFonts w:ascii="Times New Roman" w:hAnsi="Times New Roman" w:cs="Times New Roman"/>
          <w:sz w:val="28"/>
          <w:szCs w:val="28"/>
        </w:rPr>
        <w:t xml:space="preserve">гія: Довідник. — К.: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Інтер, 1998. — 224 с.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Голосніченко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І.П.,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Стахурський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М.Ф. Адміністративний процес: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Голосніченка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І.П. — К.: ГАН, 2003. — 256 с.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>Науково-практичний коментар до Кодексу адміністрати</w:t>
      </w:r>
      <w:r w:rsidRPr="001D7AFE">
        <w:rPr>
          <w:rFonts w:ascii="Times New Roman" w:hAnsi="Times New Roman" w:cs="Times New Roman"/>
          <w:sz w:val="28"/>
          <w:szCs w:val="28"/>
        </w:rPr>
        <w:t>в</w:t>
      </w:r>
      <w:r w:rsidRPr="001D7AFE">
        <w:rPr>
          <w:rFonts w:ascii="Times New Roman" w:hAnsi="Times New Roman" w:cs="Times New Roman"/>
          <w:sz w:val="28"/>
          <w:szCs w:val="28"/>
        </w:rPr>
        <w:t>ного судочи</w:t>
      </w:r>
      <w:r w:rsidRPr="001D7AFE">
        <w:rPr>
          <w:rFonts w:ascii="Times New Roman" w:hAnsi="Times New Roman" w:cs="Times New Roman"/>
          <w:sz w:val="28"/>
          <w:szCs w:val="28"/>
        </w:rPr>
        <w:t>н</w:t>
      </w:r>
      <w:r w:rsidRPr="001D7AFE">
        <w:rPr>
          <w:rFonts w:ascii="Times New Roman" w:hAnsi="Times New Roman" w:cs="Times New Roman"/>
          <w:sz w:val="28"/>
          <w:szCs w:val="28"/>
        </w:rPr>
        <w:t xml:space="preserve">ства / За ред. С.В. Ківалова, О.І.Харитонової. — Х., 2006.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>Селіванов А.О. Адміністративний процес в Україні: реал</w:t>
      </w:r>
      <w:r w:rsidRPr="001D7AFE">
        <w:rPr>
          <w:rFonts w:ascii="Times New Roman" w:hAnsi="Times New Roman" w:cs="Times New Roman"/>
          <w:sz w:val="28"/>
          <w:szCs w:val="28"/>
        </w:rPr>
        <w:t>ь</w:t>
      </w:r>
      <w:r w:rsidRPr="001D7AFE">
        <w:rPr>
          <w:rFonts w:ascii="Times New Roman" w:hAnsi="Times New Roman" w:cs="Times New Roman"/>
          <w:sz w:val="28"/>
          <w:szCs w:val="28"/>
        </w:rPr>
        <w:t>ність і пер</w:t>
      </w:r>
      <w:r w:rsidRPr="001D7AFE">
        <w:rPr>
          <w:rFonts w:ascii="Times New Roman" w:hAnsi="Times New Roman" w:cs="Times New Roman"/>
          <w:sz w:val="28"/>
          <w:szCs w:val="28"/>
        </w:rPr>
        <w:t>с</w:t>
      </w:r>
      <w:r w:rsidRPr="001D7AFE">
        <w:rPr>
          <w:rFonts w:ascii="Times New Roman" w:hAnsi="Times New Roman" w:cs="Times New Roman"/>
          <w:sz w:val="28"/>
          <w:szCs w:val="28"/>
        </w:rPr>
        <w:t xml:space="preserve">пективи розвитку правових доктрин. — К.: Видавничий Дім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„ІнЮре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”, 2000.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 xml:space="preserve">Юридична енциклопедія. У 6 т. /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.: Ю.С.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Шемчуше</w:t>
      </w:r>
      <w:r w:rsidRPr="001D7AFE">
        <w:rPr>
          <w:rFonts w:ascii="Times New Roman" w:hAnsi="Times New Roman" w:cs="Times New Roman"/>
          <w:sz w:val="28"/>
          <w:szCs w:val="28"/>
        </w:rPr>
        <w:t>н</w:t>
      </w:r>
      <w:r w:rsidRPr="001D7AF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ред.) та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ін.—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К.: Видавництво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„Українська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енциклопедія” ім. М.П.Бажана, 1998. – Т.1: А-Г. 672 c.: іл.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 xml:space="preserve">Юридична енциклопедія. У 6 томах. /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.: Ю.С.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Ше</w:t>
      </w:r>
      <w:r w:rsidRPr="001D7AFE">
        <w:rPr>
          <w:rFonts w:ascii="Times New Roman" w:hAnsi="Times New Roman" w:cs="Times New Roman"/>
          <w:sz w:val="28"/>
          <w:szCs w:val="28"/>
        </w:rPr>
        <w:t>м</w:t>
      </w:r>
      <w:r w:rsidRPr="001D7AFE">
        <w:rPr>
          <w:rFonts w:ascii="Times New Roman" w:hAnsi="Times New Roman" w:cs="Times New Roman"/>
          <w:sz w:val="28"/>
          <w:szCs w:val="28"/>
        </w:rPr>
        <w:t>чушенко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ред.) та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– К.: Видавництво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„Українська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енциклоп</w:t>
      </w:r>
      <w:r w:rsidRPr="001D7AFE">
        <w:rPr>
          <w:rFonts w:ascii="Times New Roman" w:hAnsi="Times New Roman" w:cs="Times New Roman"/>
          <w:sz w:val="28"/>
          <w:szCs w:val="28"/>
        </w:rPr>
        <w:t>е</w:t>
      </w:r>
      <w:r w:rsidRPr="001D7AFE">
        <w:rPr>
          <w:rFonts w:ascii="Times New Roman" w:hAnsi="Times New Roman" w:cs="Times New Roman"/>
          <w:sz w:val="28"/>
          <w:szCs w:val="28"/>
        </w:rPr>
        <w:t xml:space="preserve">дія” ім. М.П.Бажана, 2002. — Т.4: Н-П. — 720 с.: іл.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FE">
        <w:rPr>
          <w:rFonts w:ascii="Times New Roman" w:hAnsi="Times New Roman" w:cs="Times New Roman"/>
          <w:sz w:val="28"/>
          <w:szCs w:val="28"/>
        </w:rPr>
        <w:lastRenderedPageBreak/>
        <w:t>Бахрах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Д.Н. Форма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 управлення // Сов. </w:t>
      </w:r>
      <w:proofErr w:type="spellStart"/>
      <w:r w:rsidRPr="001D7AF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D7AFE">
        <w:rPr>
          <w:rFonts w:ascii="Times New Roman" w:hAnsi="Times New Roman" w:cs="Times New Roman"/>
          <w:sz w:val="28"/>
          <w:szCs w:val="28"/>
        </w:rPr>
        <w:t xml:space="preserve">. и право. — 1983. — № 4. - С. 23.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 xml:space="preserve">Бородін І. Про сутність адміністративної юстиції.// Право України. — 2000. — № 2. — с. 15-17.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>Кузьменко О. Адміністративний процес: сутність і структ</w:t>
      </w:r>
      <w:r w:rsidRPr="001D7AFE">
        <w:rPr>
          <w:rFonts w:ascii="Times New Roman" w:hAnsi="Times New Roman" w:cs="Times New Roman"/>
          <w:sz w:val="28"/>
          <w:szCs w:val="28"/>
        </w:rPr>
        <w:t>у</w:t>
      </w:r>
      <w:r w:rsidRPr="001D7AFE">
        <w:rPr>
          <w:rFonts w:ascii="Times New Roman" w:hAnsi="Times New Roman" w:cs="Times New Roman"/>
          <w:sz w:val="28"/>
          <w:szCs w:val="28"/>
        </w:rPr>
        <w:t xml:space="preserve">ра // Право України. — 2003. — № 2. — с. 22-25. </w:t>
      </w:r>
    </w:p>
    <w:p w:rsidR="001D7AFE" w:rsidRPr="001D7AFE" w:rsidRDefault="001D7AFE" w:rsidP="00D60977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FE">
        <w:rPr>
          <w:rFonts w:ascii="Times New Roman" w:hAnsi="Times New Roman" w:cs="Times New Roman"/>
          <w:sz w:val="28"/>
          <w:szCs w:val="28"/>
        </w:rPr>
        <w:t>Кузьменко О. Співвідношення адміністративного процесу та адмініс</w:t>
      </w:r>
      <w:r w:rsidRPr="001D7AFE">
        <w:rPr>
          <w:rFonts w:ascii="Times New Roman" w:hAnsi="Times New Roman" w:cs="Times New Roman"/>
          <w:sz w:val="28"/>
          <w:szCs w:val="28"/>
        </w:rPr>
        <w:t>т</w:t>
      </w:r>
      <w:r w:rsidRPr="001D7AFE">
        <w:rPr>
          <w:rFonts w:ascii="Times New Roman" w:hAnsi="Times New Roman" w:cs="Times New Roman"/>
          <w:sz w:val="28"/>
          <w:szCs w:val="28"/>
        </w:rPr>
        <w:t>ративного процесуального права // Право України. — 2004. — № 12. — с. 24-37.</w:t>
      </w:r>
    </w:p>
    <w:p w:rsidR="001D7AFE" w:rsidRPr="001D7AFE" w:rsidRDefault="001D7AFE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FE" w:rsidRPr="001D7AFE" w:rsidRDefault="001D7AFE" w:rsidP="00D60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7AFE" w:rsidRPr="001D7AFE" w:rsidSect="001E6DC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A0" w:rsidRDefault="00B25AA0" w:rsidP="001E6DC7">
      <w:pPr>
        <w:spacing w:after="0" w:line="240" w:lineRule="auto"/>
      </w:pPr>
      <w:r>
        <w:separator/>
      </w:r>
    </w:p>
  </w:endnote>
  <w:endnote w:type="continuationSeparator" w:id="0">
    <w:p w:rsidR="00B25AA0" w:rsidRDefault="00B25AA0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668836"/>
      <w:docPartObj>
        <w:docPartGallery w:val="Page Numbers (Bottom of Page)"/>
        <w:docPartUnique/>
      </w:docPartObj>
    </w:sdtPr>
    <w:sdtEndPr/>
    <w:sdtContent>
      <w:p w:rsidR="001E6DC7" w:rsidRDefault="001E6D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77" w:rsidRPr="00D60977">
          <w:rPr>
            <w:noProof/>
            <w:lang w:val="ru-RU"/>
          </w:rPr>
          <w:t>45</w:t>
        </w:r>
        <w:r>
          <w:fldChar w:fldCharType="end"/>
        </w:r>
      </w:p>
    </w:sdtContent>
  </w:sdt>
  <w:p w:rsidR="001E6DC7" w:rsidRDefault="001E6D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A0" w:rsidRDefault="00B25AA0" w:rsidP="001E6DC7">
      <w:pPr>
        <w:spacing w:after="0" w:line="240" w:lineRule="auto"/>
      </w:pPr>
      <w:r>
        <w:separator/>
      </w:r>
    </w:p>
  </w:footnote>
  <w:footnote w:type="continuationSeparator" w:id="0">
    <w:p w:rsidR="00B25AA0" w:rsidRDefault="00B25AA0" w:rsidP="001E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C0D"/>
    <w:multiLevelType w:val="hybridMultilevel"/>
    <w:tmpl w:val="E036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C3E"/>
    <w:multiLevelType w:val="multilevel"/>
    <w:tmpl w:val="8962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3F01F3"/>
    <w:multiLevelType w:val="hybridMultilevel"/>
    <w:tmpl w:val="DF58C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4384"/>
    <w:multiLevelType w:val="hybridMultilevel"/>
    <w:tmpl w:val="A650D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0B69"/>
    <w:multiLevelType w:val="hybridMultilevel"/>
    <w:tmpl w:val="CBA4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83970"/>
    <w:multiLevelType w:val="multilevel"/>
    <w:tmpl w:val="97203FF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3963C2"/>
    <w:multiLevelType w:val="hybridMultilevel"/>
    <w:tmpl w:val="D0B2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B1FF7"/>
    <w:multiLevelType w:val="hybridMultilevel"/>
    <w:tmpl w:val="11F8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21A6"/>
    <w:multiLevelType w:val="hybridMultilevel"/>
    <w:tmpl w:val="4E7A2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1390A"/>
    <w:multiLevelType w:val="hybridMultilevel"/>
    <w:tmpl w:val="F20EA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923C0"/>
    <w:multiLevelType w:val="hybridMultilevel"/>
    <w:tmpl w:val="84BE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A0102"/>
    <w:multiLevelType w:val="hybridMultilevel"/>
    <w:tmpl w:val="F4B4274A"/>
    <w:lvl w:ilvl="0" w:tplc="8DAA44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6051F9"/>
    <w:multiLevelType w:val="hybridMultilevel"/>
    <w:tmpl w:val="2160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9"/>
    <w:rsid w:val="00031B56"/>
    <w:rsid w:val="00123F5B"/>
    <w:rsid w:val="001755F5"/>
    <w:rsid w:val="001D7AFE"/>
    <w:rsid w:val="001E6DC7"/>
    <w:rsid w:val="00233719"/>
    <w:rsid w:val="002858A1"/>
    <w:rsid w:val="00375BAE"/>
    <w:rsid w:val="003A3AB7"/>
    <w:rsid w:val="00400D34"/>
    <w:rsid w:val="00421D25"/>
    <w:rsid w:val="00437B94"/>
    <w:rsid w:val="00450CC8"/>
    <w:rsid w:val="004622A7"/>
    <w:rsid w:val="00551A1D"/>
    <w:rsid w:val="006E502E"/>
    <w:rsid w:val="0072472D"/>
    <w:rsid w:val="008375A8"/>
    <w:rsid w:val="008C1F10"/>
    <w:rsid w:val="009E436B"/>
    <w:rsid w:val="00A72C9F"/>
    <w:rsid w:val="00AE4C78"/>
    <w:rsid w:val="00B25AA0"/>
    <w:rsid w:val="00BE6B75"/>
    <w:rsid w:val="00C12DC6"/>
    <w:rsid w:val="00C8315D"/>
    <w:rsid w:val="00D31F0E"/>
    <w:rsid w:val="00D60977"/>
    <w:rsid w:val="00D8196B"/>
    <w:rsid w:val="00D9223F"/>
    <w:rsid w:val="00DD25BC"/>
    <w:rsid w:val="00DF09E0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DC7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1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DC7"/>
    <w:rPr>
      <w:lang w:val="uk-UA"/>
    </w:rPr>
  </w:style>
  <w:style w:type="paragraph" w:styleId="a6">
    <w:name w:val="footer"/>
    <w:basedOn w:val="a"/>
    <w:link w:val="a7"/>
    <w:uiPriority w:val="99"/>
    <w:unhideWhenUsed/>
    <w:rsid w:val="001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DC7"/>
    <w:rPr>
      <w:lang w:val="uk-UA"/>
    </w:rPr>
  </w:style>
  <w:style w:type="paragraph" w:styleId="a8">
    <w:name w:val="List Paragraph"/>
    <w:basedOn w:val="a"/>
    <w:uiPriority w:val="34"/>
    <w:qFormat/>
    <w:rsid w:val="001E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DC7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1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DC7"/>
    <w:rPr>
      <w:lang w:val="uk-UA"/>
    </w:rPr>
  </w:style>
  <w:style w:type="paragraph" w:styleId="a6">
    <w:name w:val="footer"/>
    <w:basedOn w:val="a"/>
    <w:link w:val="a7"/>
    <w:uiPriority w:val="99"/>
    <w:unhideWhenUsed/>
    <w:rsid w:val="001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DC7"/>
    <w:rPr>
      <w:lang w:val="uk-UA"/>
    </w:rPr>
  </w:style>
  <w:style w:type="paragraph" w:styleId="a8">
    <w:name w:val="List Paragraph"/>
    <w:basedOn w:val="a"/>
    <w:uiPriority w:val="34"/>
    <w:qFormat/>
    <w:rsid w:val="001E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44</Pages>
  <Words>11895</Words>
  <Characters>67808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Мумзик</dc:creator>
  <cp:keywords/>
  <dc:description/>
  <cp:lastModifiedBy>Дуброва</cp:lastModifiedBy>
  <cp:revision>19</cp:revision>
  <dcterms:created xsi:type="dcterms:W3CDTF">2012-03-03T13:22:00Z</dcterms:created>
  <dcterms:modified xsi:type="dcterms:W3CDTF">2014-02-01T18:44:00Z</dcterms:modified>
</cp:coreProperties>
</file>